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F74B9A" w14:textId="77777777" w:rsidR="00D133ED" w:rsidRDefault="00D133ED" w:rsidP="00D133ED">
      <w:pPr>
        <w:jc w:val="both"/>
        <w:rPr>
          <w:rFonts w:ascii="Arial" w:hAnsi="Arial" w:cs="Arial"/>
        </w:rPr>
      </w:pPr>
      <w:r w:rsidRPr="00A01775">
        <w:rPr>
          <w:rFonts w:ascii="Arial" w:hAnsi="Arial" w:cs="Arial"/>
          <w:b/>
        </w:rPr>
        <w:t>NOMBRE DE LA OBRA:</w:t>
      </w:r>
      <w:r>
        <w:rPr>
          <w:rFonts w:ascii="Arial" w:hAnsi="Arial" w:cs="Arial"/>
        </w:rPr>
        <w:t xml:space="preserve"> </w:t>
      </w:r>
      <w:r w:rsidRPr="006E2160">
        <w:rPr>
          <w:rFonts w:ascii="Arial" w:hAnsi="Arial" w:cs="Arial"/>
        </w:rPr>
        <w:t>CONSTRUCCIÓN DE PAVIMENTACIÓN HIDRÁULICA EN OJO DE AGUA SANTA ROSA, MANZANA 1, MUNICIPIO DE EL ARENAL</w:t>
      </w:r>
      <w:r w:rsidRPr="00576654">
        <w:rPr>
          <w:rFonts w:ascii="Arial" w:hAnsi="Arial" w:cs="Arial"/>
        </w:rPr>
        <w:t>.</w:t>
      </w:r>
    </w:p>
    <w:p w14:paraId="0C1C3EE1" w14:textId="77777777" w:rsidR="00D133ED" w:rsidRPr="0023616C" w:rsidRDefault="00D133ED" w:rsidP="00D133ED">
      <w:pPr>
        <w:jc w:val="both"/>
        <w:rPr>
          <w:rFonts w:ascii="Arial" w:hAnsi="Arial" w:cs="Arial"/>
          <w:lang w:val="es-MX"/>
        </w:rPr>
      </w:pPr>
    </w:p>
    <w:p w14:paraId="32A4EF7E" w14:textId="77777777" w:rsidR="00D133ED" w:rsidRDefault="00D133ED" w:rsidP="00D133ED">
      <w:pPr>
        <w:ind w:left="709" w:hanging="851"/>
        <w:jc w:val="both"/>
        <w:rPr>
          <w:rFonts w:ascii="Arial" w:hAnsi="Arial" w:cs="Arial"/>
        </w:rPr>
      </w:pPr>
      <w:r>
        <w:rPr>
          <w:rFonts w:ascii="Arial" w:hAnsi="Arial" w:cs="Arial"/>
          <w:b/>
        </w:rPr>
        <w:t>LOCALIDAD</w:t>
      </w:r>
      <w:r w:rsidRPr="00A01775">
        <w:rPr>
          <w:rFonts w:ascii="Arial" w:hAnsi="Arial" w:cs="Arial"/>
          <w:b/>
        </w:rPr>
        <w:t>:</w:t>
      </w:r>
      <w:r>
        <w:rPr>
          <w:rFonts w:ascii="Arial" w:hAnsi="Arial" w:cs="Arial"/>
          <w:b/>
        </w:rPr>
        <w:t xml:space="preserve"> </w:t>
      </w:r>
      <w:r>
        <w:rPr>
          <w:rFonts w:ascii="Arial" w:hAnsi="Arial" w:cs="Arial"/>
        </w:rPr>
        <w:t>OJO DE AGUA SANTA ROSA</w:t>
      </w:r>
    </w:p>
    <w:p w14:paraId="7C847FA0" w14:textId="77777777" w:rsidR="00D133ED" w:rsidRDefault="00D133ED" w:rsidP="00D133ED">
      <w:pPr>
        <w:ind w:left="709" w:hanging="851"/>
        <w:jc w:val="both"/>
        <w:rPr>
          <w:rFonts w:ascii="Arial" w:hAnsi="Arial" w:cs="Arial"/>
        </w:rPr>
      </w:pPr>
    </w:p>
    <w:p w14:paraId="02210894" w14:textId="77777777" w:rsidR="00D133ED" w:rsidRDefault="00D133ED" w:rsidP="00D133ED">
      <w:pPr>
        <w:ind w:left="709" w:hanging="851"/>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EL ARENAL</w:t>
      </w:r>
      <w:r w:rsidRPr="00A01775">
        <w:rPr>
          <w:rFonts w:ascii="Arial" w:hAnsi="Arial" w:cs="Arial"/>
        </w:rPr>
        <w:t>,</w:t>
      </w:r>
      <w:r>
        <w:rPr>
          <w:rFonts w:ascii="Arial" w:hAnsi="Arial" w:cs="Arial"/>
        </w:rPr>
        <w:t xml:space="preserve"> </w:t>
      </w:r>
      <w:r w:rsidRPr="00A01775">
        <w:rPr>
          <w:rFonts w:ascii="Arial" w:hAnsi="Arial" w:cs="Arial"/>
        </w:rPr>
        <w:t>HGO.</w:t>
      </w:r>
      <w:r>
        <w:rPr>
          <w:rFonts w:ascii="Arial" w:hAnsi="Arial" w:cs="Arial"/>
        </w:rPr>
        <w:t xml:space="preserve"> </w:t>
      </w:r>
    </w:p>
    <w:p w14:paraId="63F845A5" w14:textId="043D9E87" w:rsidR="00D81E1F" w:rsidRDefault="006D3265" w:rsidP="00921557">
      <w:pPr>
        <w:ind w:left="709" w:hanging="851"/>
        <w:jc w:val="both"/>
        <w:rPr>
          <w:rFonts w:ascii="Arial" w:hAnsi="Arial" w:cs="Arial"/>
        </w:rPr>
      </w:pPr>
      <w:r>
        <w:rPr>
          <w:rFonts w:ascii="Arial" w:hAnsi="Arial" w:cs="Arial"/>
        </w:rPr>
        <w:t>.</w:t>
      </w:r>
    </w:p>
    <w:p w14:paraId="4694BFAE" w14:textId="77777777" w:rsidR="00D81E1F" w:rsidRDefault="00D81E1F" w:rsidP="00D81E1F">
      <w:pPr>
        <w:ind w:left="709" w:hanging="851"/>
        <w:jc w:val="both"/>
        <w:rPr>
          <w:rFonts w:ascii="Arial" w:hAnsi="Arial" w:cs="Arial"/>
        </w:rPr>
      </w:pPr>
    </w:p>
    <w:p w14:paraId="38187CDE" w14:textId="56715792" w:rsidR="00685EAB" w:rsidRPr="006D3265" w:rsidRDefault="00A01775" w:rsidP="006D3265">
      <w:pPr>
        <w:ind w:left="709" w:hanging="851"/>
        <w:jc w:val="both"/>
        <w:rPr>
          <w:rFonts w:ascii="Arial" w:hAnsi="Arial" w:cs="Arial"/>
        </w:rPr>
      </w:pPr>
      <w:r w:rsidRPr="00A01775">
        <w:rPr>
          <w:rFonts w:ascii="Arial" w:hAnsi="Arial" w:cs="Arial"/>
        </w:rPr>
        <w:t>.</w:t>
      </w:r>
    </w:p>
    <w:p w14:paraId="1E7B2E76" w14:textId="77777777" w:rsidR="00685EAB" w:rsidRDefault="00685EAB" w:rsidP="00685EAB">
      <w:pPr>
        <w:jc w:val="both"/>
        <w:rPr>
          <w:rFonts w:ascii="Arial" w:hAnsi="Arial" w:cs="Arial"/>
          <w:lang w:val="es-MX"/>
        </w:rPr>
      </w:pPr>
    </w:p>
    <w:p w14:paraId="76B2283A" w14:textId="77777777" w:rsidR="00685EAB" w:rsidRPr="00ED67AC" w:rsidRDefault="00685EAB" w:rsidP="00685EAB">
      <w:pPr>
        <w:jc w:val="both"/>
        <w:rPr>
          <w:rFonts w:ascii="Arial" w:hAnsi="Arial" w:cs="Arial"/>
          <w:lang w:val="es-MX"/>
        </w:rPr>
      </w:pPr>
    </w:p>
    <w:p w14:paraId="2BBE1E3A" w14:textId="77777777" w:rsidR="00685EAB" w:rsidRDefault="00685EAB" w:rsidP="00685EAB">
      <w:pPr>
        <w:rPr>
          <w:rFonts w:ascii="Arial" w:hAnsi="Arial" w:cs="Arial"/>
          <w:b/>
        </w:rPr>
      </w:pPr>
      <w:r>
        <w:rPr>
          <w:rFonts w:ascii="Arial" w:hAnsi="Arial" w:cs="Arial"/>
          <w:b/>
        </w:rPr>
        <w:t>1</w:t>
      </w:r>
      <w:r w:rsidRPr="00ED67AC">
        <w:rPr>
          <w:rFonts w:ascii="Arial" w:hAnsi="Arial" w:cs="Arial"/>
          <w:b/>
        </w:rPr>
        <w:t>.- MAQUINARIA Y EQUIPO BASICO SOLICITADO.</w:t>
      </w:r>
    </w:p>
    <w:p w14:paraId="379A52F0" w14:textId="77777777" w:rsidR="00685EAB" w:rsidRDefault="00685EAB" w:rsidP="00685EAB">
      <w:pPr>
        <w:rPr>
          <w:rFonts w:ascii="Arial" w:hAnsi="Arial" w:cs="Arial"/>
          <w:b/>
        </w:rPr>
      </w:pPr>
    </w:p>
    <w:p w14:paraId="366CA00C" w14:textId="77777777" w:rsidR="00685EAB" w:rsidRDefault="00685EAB" w:rsidP="00685EAB">
      <w:pPr>
        <w:rPr>
          <w:rFonts w:ascii="Arial" w:hAnsi="Arial" w:cs="Arial"/>
          <w:b/>
        </w:rPr>
      </w:pPr>
      <w:r>
        <w:rPr>
          <w:rFonts w:ascii="Arial" w:hAnsi="Arial" w:cs="Arial"/>
          <w:b/>
        </w:rPr>
        <w:t xml:space="preserve">               </w:t>
      </w:r>
    </w:p>
    <w:p w14:paraId="0044C48E" w14:textId="77777777" w:rsidR="00685EAB" w:rsidRDefault="00685EAB" w:rsidP="00685EAB">
      <w:pPr>
        <w:rPr>
          <w:rFonts w:ascii="Arial" w:hAnsi="Arial" w:cs="Arial"/>
          <w:b/>
        </w:rPr>
      </w:pPr>
      <w:r>
        <w:rPr>
          <w:rFonts w:ascii="Arial" w:hAnsi="Arial" w:cs="Arial"/>
          <w:b/>
        </w:rPr>
        <w:t xml:space="preserve">            </w:t>
      </w:r>
    </w:p>
    <w:p w14:paraId="6935270B" w14:textId="77777777" w:rsidR="00685EAB" w:rsidRDefault="00685EAB" w:rsidP="00685EAB">
      <w:pPr>
        <w:rPr>
          <w:rFonts w:ascii="Arial" w:hAnsi="Arial" w:cs="Arial"/>
          <w:b/>
        </w:rPr>
      </w:pPr>
    </w:p>
    <w:p w14:paraId="3727B853" w14:textId="5F82A0D5" w:rsidR="00685EAB" w:rsidRDefault="00685EAB" w:rsidP="00685EAB">
      <w:pPr>
        <w:rPr>
          <w:rFonts w:ascii="Arial" w:hAnsi="Arial" w:cs="Arial"/>
          <w:b/>
        </w:rPr>
      </w:pPr>
      <w:r>
        <w:rPr>
          <w:rFonts w:ascii="Arial" w:hAnsi="Arial" w:cs="Arial"/>
          <w:b/>
        </w:rPr>
        <w:t xml:space="preserve">   1.-RETROEXCAVADORA CASE 580L</w:t>
      </w:r>
    </w:p>
    <w:p w14:paraId="09D71C86" w14:textId="0DCA2C31" w:rsidR="00685EAB" w:rsidRDefault="001434B7" w:rsidP="00685EAB">
      <w:pPr>
        <w:rPr>
          <w:rFonts w:ascii="Arial" w:hAnsi="Arial" w:cs="Arial"/>
          <w:b/>
        </w:rPr>
      </w:pPr>
      <w:r>
        <w:rPr>
          <w:rFonts w:ascii="Arial" w:hAnsi="Arial" w:cs="Arial"/>
          <w:b/>
        </w:rPr>
        <w:t xml:space="preserve">   </w:t>
      </w:r>
      <w:r w:rsidR="00D133ED">
        <w:rPr>
          <w:rFonts w:ascii="Arial" w:hAnsi="Arial" w:cs="Arial"/>
          <w:b/>
        </w:rPr>
        <w:t>2</w:t>
      </w:r>
      <w:r w:rsidR="00685EAB">
        <w:rPr>
          <w:rFonts w:ascii="Arial" w:hAnsi="Arial" w:cs="Arial"/>
          <w:b/>
        </w:rPr>
        <w:t>.-VIBROCOMPACTADOR INGERSOLL RAND</w:t>
      </w:r>
    </w:p>
    <w:p w14:paraId="5F51CE02" w14:textId="55178204" w:rsidR="001434B7" w:rsidRDefault="001434B7" w:rsidP="00685EAB">
      <w:pPr>
        <w:rPr>
          <w:rFonts w:ascii="Arial" w:hAnsi="Arial" w:cs="Arial"/>
          <w:b/>
        </w:rPr>
      </w:pPr>
      <w:r>
        <w:rPr>
          <w:rFonts w:ascii="Arial" w:hAnsi="Arial" w:cs="Arial"/>
          <w:b/>
        </w:rPr>
        <w:t xml:space="preserve">   </w:t>
      </w:r>
      <w:r w:rsidR="00D133ED">
        <w:rPr>
          <w:rFonts w:ascii="Arial" w:hAnsi="Arial" w:cs="Arial"/>
          <w:b/>
        </w:rPr>
        <w:t>3</w:t>
      </w:r>
      <w:r>
        <w:rPr>
          <w:rFonts w:ascii="Arial" w:hAnsi="Arial" w:cs="Arial"/>
          <w:b/>
        </w:rPr>
        <w:t>.-RODILLO DOBLE COMPACTADOR VIBRATORIO</w:t>
      </w:r>
    </w:p>
    <w:p w14:paraId="1C6E0863" w14:textId="1814158E" w:rsidR="00685EAB" w:rsidRDefault="00685EAB" w:rsidP="00685EAB">
      <w:pPr>
        <w:rPr>
          <w:rFonts w:ascii="Arial" w:hAnsi="Arial" w:cs="Arial"/>
          <w:b/>
        </w:rPr>
      </w:pPr>
      <w:r>
        <w:rPr>
          <w:rFonts w:ascii="Arial" w:hAnsi="Arial" w:cs="Arial"/>
          <w:b/>
        </w:rPr>
        <w:t xml:space="preserve">   </w:t>
      </w:r>
      <w:r w:rsidR="00D133ED">
        <w:rPr>
          <w:rFonts w:ascii="Arial" w:hAnsi="Arial" w:cs="Arial"/>
          <w:b/>
        </w:rPr>
        <w:t>4</w:t>
      </w:r>
      <w:r>
        <w:rPr>
          <w:rFonts w:ascii="Arial" w:hAnsi="Arial" w:cs="Arial"/>
          <w:b/>
        </w:rPr>
        <w:t>.-MOTOCONFORMADORA CATERPILLAR 120G</w:t>
      </w:r>
    </w:p>
    <w:p w14:paraId="44449149" w14:textId="6C27C9DC" w:rsidR="00685EAB" w:rsidRDefault="00685EAB" w:rsidP="00685EAB">
      <w:pPr>
        <w:rPr>
          <w:rFonts w:ascii="Arial" w:hAnsi="Arial" w:cs="Arial"/>
          <w:b/>
        </w:rPr>
      </w:pPr>
      <w:r>
        <w:rPr>
          <w:rFonts w:ascii="Arial" w:hAnsi="Arial" w:cs="Arial"/>
          <w:b/>
        </w:rPr>
        <w:t xml:space="preserve">   </w:t>
      </w:r>
      <w:r w:rsidR="00D133ED">
        <w:rPr>
          <w:rFonts w:ascii="Arial" w:hAnsi="Arial" w:cs="Arial"/>
          <w:b/>
        </w:rPr>
        <w:t>5</w:t>
      </w:r>
      <w:r>
        <w:rPr>
          <w:rFonts w:ascii="Arial" w:hAnsi="Arial" w:cs="Arial"/>
          <w:b/>
        </w:rPr>
        <w:t>.-CAMION-PIPA CAP. 9000 LT</w:t>
      </w:r>
    </w:p>
    <w:p w14:paraId="6286D720" w14:textId="0B8A9097" w:rsidR="00685EAB" w:rsidRDefault="001434B7" w:rsidP="00921557">
      <w:pPr>
        <w:rPr>
          <w:rFonts w:ascii="Arial" w:hAnsi="Arial" w:cs="Arial"/>
          <w:b/>
        </w:rPr>
      </w:pPr>
      <w:r>
        <w:rPr>
          <w:rFonts w:ascii="Arial" w:hAnsi="Arial" w:cs="Arial"/>
          <w:b/>
        </w:rPr>
        <w:t xml:space="preserve">   </w:t>
      </w:r>
      <w:r w:rsidR="00D133ED">
        <w:rPr>
          <w:rFonts w:ascii="Arial" w:hAnsi="Arial" w:cs="Arial"/>
          <w:b/>
        </w:rPr>
        <w:t>6</w:t>
      </w:r>
      <w:r w:rsidRPr="001434B7">
        <w:rPr>
          <w:rFonts w:ascii="Arial" w:hAnsi="Arial" w:cs="Arial"/>
          <w:b/>
        </w:rPr>
        <w:t>.-</w:t>
      </w:r>
      <w:r w:rsidR="00921557">
        <w:rPr>
          <w:rFonts w:ascii="Arial" w:hAnsi="Arial" w:cs="Arial"/>
          <w:b/>
        </w:rPr>
        <w:t>TROMPO PARA CONCRETO DE DOS SACOS</w:t>
      </w:r>
    </w:p>
    <w:p w14:paraId="69F7E0FB" w14:textId="62AEBC29" w:rsidR="00685EAB" w:rsidRDefault="001434B7" w:rsidP="00685EAB">
      <w:pPr>
        <w:rPr>
          <w:rFonts w:ascii="Arial" w:hAnsi="Arial" w:cs="Arial"/>
          <w:b/>
        </w:rPr>
      </w:pPr>
      <w:r>
        <w:rPr>
          <w:rFonts w:ascii="Arial" w:hAnsi="Arial" w:cs="Arial"/>
          <w:b/>
        </w:rPr>
        <w:t xml:space="preserve"> </w:t>
      </w:r>
      <w:r w:rsidR="00D133ED">
        <w:rPr>
          <w:rFonts w:ascii="Arial" w:hAnsi="Arial" w:cs="Arial"/>
          <w:b/>
        </w:rPr>
        <w:t xml:space="preserve">  7</w:t>
      </w:r>
      <w:r>
        <w:rPr>
          <w:rFonts w:ascii="Arial" w:hAnsi="Arial" w:cs="Arial"/>
          <w:b/>
        </w:rPr>
        <w:t>.- CAMION VOLTEO 7 M3</w:t>
      </w:r>
    </w:p>
    <w:p w14:paraId="657EEEC6" w14:textId="77777777" w:rsidR="00685EAB" w:rsidRDefault="00685EAB" w:rsidP="00685EAB">
      <w:pPr>
        <w:rPr>
          <w:rFonts w:ascii="Arial" w:hAnsi="Arial" w:cs="Arial"/>
          <w:b/>
        </w:rPr>
      </w:pPr>
    </w:p>
    <w:p w14:paraId="519B09DB" w14:textId="77777777" w:rsidR="00685EAB" w:rsidRDefault="00685EAB" w:rsidP="00685EAB">
      <w:pPr>
        <w:rPr>
          <w:rFonts w:ascii="Arial" w:hAnsi="Arial" w:cs="Arial"/>
          <w:b/>
        </w:rPr>
      </w:pPr>
    </w:p>
    <w:p w14:paraId="43D5EDED" w14:textId="77777777" w:rsidR="00685EAB" w:rsidRDefault="00685EAB" w:rsidP="00685EAB">
      <w:pPr>
        <w:rPr>
          <w:rFonts w:ascii="Arial" w:hAnsi="Arial" w:cs="Arial"/>
          <w:b/>
        </w:rPr>
      </w:pPr>
    </w:p>
    <w:p w14:paraId="01156F00" w14:textId="77777777" w:rsidR="00685EAB" w:rsidRDefault="00685EAB" w:rsidP="00685EAB">
      <w:pPr>
        <w:rPr>
          <w:rFonts w:ascii="Arial" w:hAnsi="Arial" w:cs="Arial"/>
          <w:b/>
        </w:rPr>
      </w:pPr>
    </w:p>
    <w:p w14:paraId="2E4FF492" w14:textId="77777777" w:rsidR="00685EAB" w:rsidRDefault="00685EAB" w:rsidP="00685EAB">
      <w:pPr>
        <w:rPr>
          <w:rFonts w:ascii="Arial" w:hAnsi="Arial" w:cs="Arial"/>
          <w:b/>
        </w:rPr>
      </w:pPr>
    </w:p>
    <w:p w14:paraId="4C6646E7" w14:textId="77777777" w:rsidR="00685EAB" w:rsidRDefault="00685EAB" w:rsidP="00685EAB">
      <w:pPr>
        <w:rPr>
          <w:rFonts w:ascii="Arial" w:hAnsi="Arial" w:cs="Arial"/>
          <w:b/>
        </w:rPr>
      </w:pPr>
    </w:p>
    <w:p w14:paraId="0ABAE44D" w14:textId="77777777" w:rsidR="00685EAB" w:rsidRDefault="00685EAB" w:rsidP="00685EAB">
      <w:pPr>
        <w:rPr>
          <w:rFonts w:ascii="Arial" w:hAnsi="Arial" w:cs="Arial"/>
          <w:b/>
        </w:rPr>
      </w:pPr>
    </w:p>
    <w:p w14:paraId="3ED507A2" w14:textId="77777777" w:rsidR="00685EAB" w:rsidRDefault="00685EAB" w:rsidP="00685EAB">
      <w:pPr>
        <w:rPr>
          <w:rFonts w:ascii="Arial" w:hAnsi="Arial" w:cs="Arial"/>
          <w:b/>
        </w:rPr>
      </w:pPr>
    </w:p>
    <w:p w14:paraId="0D92AB65" w14:textId="77777777" w:rsidR="00685EAB" w:rsidRDefault="00685EAB" w:rsidP="00685EAB">
      <w:pPr>
        <w:rPr>
          <w:rFonts w:ascii="Arial" w:hAnsi="Arial" w:cs="Arial"/>
          <w:b/>
        </w:rPr>
      </w:pPr>
    </w:p>
    <w:p w14:paraId="4EC5F77D" w14:textId="77777777" w:rsidR="00685EAB" w:rsidRDefault="00685EAB" w:rsidP="00685EAB">
      <w:pPr>
        <w:rPr>
          <w:rFonts w:ascii="Arial" w:hAnsi="Arial" w:cs="Arial"/>
          <w:b/>
        </w:rPr>
      </w:pPr>
    </w:p>
    <w:p w14:paraId="1BB46049" w14:textId="77777777" w:rsidR="00685EAB" w:rsidRDefault="00685EAB" w:rsidP="00685EAB">
      <w:pPr>
        <w:rPr>
          <w:rFonts w:ascii="Arial" w:hAnsi="Arial" w:cs="Arial"/>
          <w:b/>
        </w:rPr>
      </w:pPr>
    </w:p>
    <w:p w14:paraId="71DE9D3E" w14:textId="77777777" w:rsidR="00685EAB" w:rsidRDefault="00685EAB" w:rsidP="00685EAB">
      <w:pPr>
        <w:rPr>
          <w:rFonts w:ascii="Arial" w:hAnsi="Arial" w:cs="Arial"/>
          <w:b/>
        </w:rPr>
      </w:pPr>
    </w:p>
    <w:p w14:paraId="044353BB" w14:textId="77777777" w:rsidR="00685EAB" w:rsidRDefault="00685EAB" w:rsidP="00685EAB">
      <w:pPr>
        <w:rPr>
          <w:rFonts w:ascii="Arial" w:hAnsi="Arial" w:cs="Arial"/>
          <w:b/>
        </w:rPr>
      </w:pPr>
    </w:p>
    <w:p w14:paraId="25EFD852" w14:textId="77777777" w:rsidR="00685EAB" w:rsidRDefault="00685EAB" w:rsidP="00685EAB">
      <w:pPr>
        <w:rPr>
          <w:rFonts w:ascii="Arial" w:hAnsi="Arial" w:cs="Arial"/>
          <w:b/>
        </w:rPr>
      </w:pPr>
    </w:p>
    <w:p w14:paraId="7D4A7BC8" w14:textId="77777777" w:rsidR="00685EAB" w:rsidRDefault="00685EAB" w:rsidP="00685EAB">
      <w:pPr>
        <w:rPr>
          <w:rFonts w:ascii="Arial" w:hAnsi="Arial" w:cs="Arial"/>
          <w:b/>
        </w:rPr>
      </w:pPr>
    </w:p>
    <w:p w14:paraId="2D7B9820" w14:textId="77777777" w:rsidR="00685EAB" w:rsidRDefault="00685EAB" w:rsidP="00685EAB">
      <w:pPr>
        <w:rPr>
          <w:rFonts w:ascii="Arial" w:hAnsi="Arial" w:cs="Arial"/>
          <w:b/>
        </w:rPr>
      </w:pPr>
    </w:p>
    <w:p w14:paraId="7987CFD3" w14:textId="77777777" w:rsidR="00685EAB" w:rsidRDefault="00685EAB" w:rsidP="00685EAB">
      <w:pPr>
        <w:rPr>
          <w:rFonts w:ascii="Arial" w:hAnsi="Arial" w:cs="Arial"/>
          <w:b/>
        </w:rPr>
      </w:pPr>
    </w:p>
    <w:p w14:paraId="6A3CC770" w14:textId="77777777" w:rsidR="00685EAB" w:rsidRDefault="00685EAB" w:rsidP="00685EAB">
      <w:pPr>
        <w:rPr>
          <w:rFonts w:ascii="Arial" w:hAnsi="Arial" w:cs="Arial"/>
          <w:b/>
        </w:rPr>
      </w:pPr>
    </w:p>
    <w:p w14:paraId="38BC0235" w14:textId="77777777" w:rsidR="00685EAB" w:rsidRDefault="00685EAB" w:rsidP="00685EAB">
      <w:pPr>
        <w:rPr>
          <w:rFonts w:ascii="Arial" w:hAnsi="Arial" w:cs="Arial"/>
          <w:b/>
        </w:rPr>
      </w:pPr>
    </w:p>
    <w:p w14:paraId="1FAD8206" w14:textId="77777777" w:rsidR="00685EAB" w:rsidRDefault="00685EAB" w:rsidP="00685EAB">
      <w:pPr>
        <w:rPr>
          <w:rFonts w:ascii="Arial" w:hAnsi="Arial" w:cs="Arial"/>
          <w:b/>
        </w:rPr>
      </w:pPr>
    </w:p>
    <w:p w14:paraId="5E61E0B1" w14:textId="77777777" w:rsidR="00685EAB" w:rsidRDefault="00685EAB" w:rsidP="00685EAB">
      <w:pPr>
        <w:rPr>
          <w:rFonts w:ascii="Arial" w:hAnsi="Arial" w:cs="Arial"/>
          <w:b/>
        </w:rPr>
      </w:pPr>
    </w:p>
    <w:p w14:paraId="6BF5CF33" w14:textId="77777777" w:rsidR="00685EAB" w:rsidRDefault="00685EAB" w:rsidP="00685EAB">
      <w:pPr>
        <w:rPr>
          <w:rFonts w:ascii="Arial" w:hAnsi="Arial" w:cs="Arial"/>
          <w:b/>
        </w:rPr>
      </w:pPr>
    </w:p>
    <w:p w14:paraId="5539701A" w14:textId="77777777" w:rsidR="006D3265" w:rsidRDefault="006D3265" w:rsidP="00685EAB">
      <w:pPr>
        <w:rPr>
          <w:rFonts w:ascii="Arial" w:hAnsi="Arial" w:cs="Arial"/>
          <w:b/>
        </w:rPr>
      </w:pPr>
    </w:p>
    <w:p w14:paraId="178E7D26" w14:textId="77777777" w:rsidR="006D3265" w:rsidRDefault="006D3265" w:rsidP="00685EAB">
      <w:pPr>
        <w:rPr>
          <w:rFonts w:ascii="Arial" w:hAnsi="Arial" w:cs="Arial"/>
          <w:b/>
        </w:rPr>
      </w:pPr>
    </w:p>
    <w:p w14:paraId="4E878784" w14:textId="77777777" w:rsidR="00921557" w:rsidRDefault="00921557" w:rsidP="00685EAB">
      <w:pPr>
        <w:rPr>
          <w:rFonts w:ascii="Arial" w:hAnsi="Arial" w:cs="Arial"/>
          <w:b/>
        </w:rPr>
      </w:pPr>
    </w:p>
    <w:p w14:paraId="4066AF44" w14:textId="77777777" w:rsidR="00921557" w:rsidRDefault="00921557" w:rsidP="00685EAB">
      <w:pPr>
        <w:rPr>
          <w:rFonts w:ascii="Arial" w:hAnsi="Arial" w:cs="Arial"/>
          <w:b/>
        </w:rPr>
      </w:pPr>
    </w:p>
    <w:p w14:paraId="3E5E9527" w14:textId="77777777" w:rsidR="00921557" w:rsidRDefault="00921557" w:rsidP="00685EAB">
      <w:pPr>
        <w:rPr>
          <w:rFonts w:ascii="Arial" w:hAnsi="Arial" w:cs="Arial"/>
          <w:b/>
        </w:rPr>
      </w:pPr>
    </w:p>
    <w:p w14:paraId="4D8CBDA7" w14:textId="77777777" w:rsidR="00921557" w:rsidRDefault="00921557" w:rsidP="00685EAB">
      <w:pPr>
        <w:rPr>
          <w:rFonts w:ascii="Arial" w:hAnsi="Arial" w:cs="Arial"/>
          <w:b/>
        </w:rPr>
      </w:pPr>
    </w:p>
    <w:p w14:paraId="2B548A42" w14:textId="77777777" w:rsidR="00921557" w:rsidRDefault="00921557" w:rsidP="00685EAB">
      <w:pPr>
        <w:rPr>
          <w:rFonts w:ascii="Arial" w:hAnsi="Arial" w:cs="Arial"/>
          <w:b/>
        </w:rPr>
      </w:pPr>
    </w:p>
    <w:p w14:paraId="5063DD44" w14:textId="77777777" w:rsidR="006D3265" w:rsidRDefault="006D3265" w:rsidP="00685EAB">
      <w:pPr>
        <w:rPr>
          <w:rFonts w:ascii="Arial" w:hAnsi="Arial" w:cs="Arial"/>
          <w:b/>
        </w:rPr>
      </w:pPr>
    </w:p>
    <w:p w14:paraId="7A1AE9CC" w14:textId="77777777" w:rsidR="00685EAB" w:rsidRDefault="00685EAB" w:rsidP="00685EAB">
      <w:pPr>
        <w:rPr>
          <w:rFonts w:ascii="Arial" w:hAnsi="Arial" w:cs="Arial"/>
          <w:b/>
        </w:rPr>
      </w:pPr>
    </w:p>
    <w:p w14:paraId="7588312A" w14:textId="77777777" w:rsidR="00685EAB" w:rsidRDefault="00685EAB" w:rsidP="00685EAB">
      <w:pPr>
        <w:rPr>
          <w:rFonts w:ascii="Arial" w:hAnsi="Arial" w:cs="Arial"/>
          <w:b/>
        </w:rPr>
      </w:pPr>
    </w:p>
    <w:p w14:paraId="136B123D" w14:textId="77777777" w:rsidR="00D133ED" w:rsidRDefault="00D133ED" w:rsidP="00D133ED">
      <w:pPr>
        <w:jc w:val="both"/>
        <w:rPr>
          <w:rFonts w:ascii="Arial" w:hAnsi="Arial" w:cs="Arial"/>
        </w:rPr>
      </w:pPr>
      <w:r w:rsidRPr="00A01775">
        <w:rPr>
          <w:rFonts w:ascii="Arial" w:hAnsi="Arial" w:cs="Arial"/>
          <w:b/>
        </w:rPr>
        <w:t>NOMBRE DE LA OBRA:</w:t>
      </w:r>
      <w:r>
        <w:rPr>
          <w:rFonts w:ascii="Arial" w:hAnsi="Arial" w:cs="Arial"/>
        </w:rPr>
        <w:t xml:space="preserve"> </w:t>
      </w:r>
      <w:r w:rsidRPr="006E2160">
        <w:rPr>
          <w:rFonts w:ascii="Arial" w:hAnsi="Arial" w:cs="Arial"/>
        </w:rPr>
        <w:t>CONSTRUCCIÓN DE PAVIMENTACIÓN HIDRÁULICA EN OJO DE AGUA SANTA ROSA, MANZANA 1, MUNICIPIO DE EL ARENAL</w:t>
      </w:r>
      <w:r w:rsidRPr="00576654">
        <w:rPr>
          <w:rFonts w:ascii="Arial" w:hAnsi="Arial" w:cs="Arial"/>
        </w:rPr>
        <w:t>.</w:t>
      </w:r>
    </w:p>
    <w:p w14:paraId="0DA76682" w14:textId="77777777" w:rsidR="00D133ED" w:rsidRPr="0023616C" w:rsidRDefault="00D133ED" w:rsidP="00D133ED">
      <w:pPr>
        <w:jc w:val="both"/>
        <w:rPr>
          <w:rFonts w:ascii="Arial" w:hAnsi="Arial" w:cs="Arial"/>
          <w:lang w:val="es-MX"/>
        </w:rPr>
      </w:pPr>
    </w:p>
    <w:p w14:paraId="6A14537A" w14:textId="77777777" w:rsidR="00D133ED" w:rsidRDefault="00D133ED" w:rsidP="00D133ED">
      <w:pPr>
        <w:ind w:left="709" w:hanging="851"/>
        <w:jc w:val="both"/>
        <w:rPr>
          <w:rFonts w:ascii="Arial" w:hAnsi="Arial" w:cs="Arial"/>
        </w:rPr>
      </w:pPr>
      <w:r>
        <w:rPr>
          <w:rFonts w:ascii="Arial" w:hAnsi="Arial" w:cs="Arial"/>
          <w:b/>
        </w:rPr>
        <w:t>LOCALIDAD</w:t>
      </w:r>
      <w:r w:rsidRPr="00A01775">
        <w:rPr>
          <w:rFonts w:ascii="Arial" w:hAnsi="Arial" w:cs="Arial"/>
          <w:b/>
        </w:rPr>
        <w:t>:</w:t>
      </w:r>
      <w:r>
        <w:rPr>
          <w:rFonts w:ascii="Arial" w:hAnsi="Arial" w:cs="Arial"/>
          <w:b/>
        </w:rPr>
        <w:t xml:space="preserve"> </w:t>
      </w:r>
      <w:r>
        <w:rPr>
          <w:rFonts w:ascii="Arial" w:hAnsi="Arial" w:cs="Arial"/>
        </w:rPr>
        <w:t>OJO DE AGUA SANTA ROSA</w:t>
      </w:r>
    </w:p>
    <w:p w14:paraId="28D36FC0" w14:textId="77777777" w:rsidR="00D133ED" w:rsidRDefault="00D133ED" w:rsidP="00D133ED">
      <w:pPr>
        <w:ind w:left="709" w:hanging="851"/>
        <w:jc w:val="both"/>
        <w:rPr>
          <w:rFonts w:ascii="Arial" w:hAnsi="Arial" w:cs="Arial"/>
        </w:rPr>
      </w:pPr>
    </w:p>
    <w:p w14:paraId="5272D8F6" w14:textId="77777777" w:rsidR="00D133ED" w:rsidRDefault="00D133ED" w:rsidP="00D133ED">
      <w:pPr>
        <w:ind w:left="709" w:hanging="851"/>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EL ARENAL</w:t>
      </w:r>
      <w:r w:rsidRPr="00A01775">
        <w:rPr>
          <w:rFonts w:ascii="Arial" w:hAnsi="Arial" w:cs="Arial"/>
        </w:rPr>
        <w:t>,</w:t>
      </w:r>
      <w:r>
        <w:rPr>
          <w:rFonts w:ascii="Arial" w:hAnsi="Arial" w:cs="Arial"/>
        </w:rPr>
        <w:t xml:space="preserve"> </w:t>
      </w:r>
      <w:r w:rsidRPr="00A01775">
        <w:rPr>
          <w:rFonts w:ascii="Arial" w:hAnsi="Arial" w:cs="Arial"/>
        </w:rPr>
        <w:t>HGO.</w:t>
      </w:r>
      <w:r>
        <w:rPr>
          <w:rFonts w:ascii="Arial" w:hAnsi="Arial" w:cs="Arial"/>
        </w:rPr>
        <w:t xml:space="preserve"> </w:t>
      </w:r>
    </w:p>
    <w:p w14:paraId="7A1D00CF" w14:textId="77777777" w:rsidR="00921557" w:rsidRDefault="00921557" w:rsidP="00685EAB">
      <w:pPr>
        <w:rPr>
          <w:rFonts w:ascii="Arial" w:hAnsi="Arial" w:cs="Arial"/>
          <w:b/>
        </w:rPr>
      </w:pPr>
    </w:p>
    <w:p w14:paraId="45B4FB96" w14:textId="77777777" w:rsidR="00921557" w:rsidRDefault="00921557" w:rsidP="00685EAB">
      <w:pPr>
        <w:rPr>
          <w:rFonts w:ascii="Arial" w:hAnsi="Arial" w:cs="Arial"/>
          <w:b/>
        </w:rPr>
      </w:pPr>
    </w:p>
    <w:p w14:paraId="4B248308" w14:textId="77777777" w:rsidR="00921557" w:rsidRDefault="00921557" w:rsidP="00685EAB">
      <w:pPr>
        <w:rPr>
          <w:rFonts w:ascii="Arial" w:hAnsi="Arial" w:cs="Arial"/>
          <w:b/>
        </w:rPr>
      </w:pPr>
      <w:bookmarkStart w:id="0" w:name="_GoBack"/>
      <w:bookmarkEnd w:id="0"/>
    </w:p>
    <w:p w14:paraId="2A96BF44" w14:textId="77777777" w:rsidR="00685EAB" w:rsidRPr="00724749" w:rsidRDefault="00685EAB" w:rsidP="00685EAB">
      <w:pPr>
        <w:rPr>
          <w:rFonts w:ascii="Arial" w:hAnsi="Arial" w:cs="Arial"/>
          <w:b/>
          <w:color w:val="FF0000"/>
        </w:rPr>
      </w:pPr>
      <w:r>
        <w:rPr>
          <w:rFonts w:ascii="Arial" w:hAnsi="Arial" w:cs="Arial"/>
          <w:b/>
        </w:rPr>
        <w:t xml:space="preserve"> </w:t>
      </w:r>
    </w:p>
    <w:p w14:paraId="7434545D" w14:textId="77777777" w:rsidR="00685EAB" w:rsidRDefault="00685EAB" w:rsidP="00685EAB">
      <w:pPr>
        <w:suppressAutoHyphens/>
        <w:ind w:left="2000" w:hanging="2000"/>
        <w:jc w:val="both"/>
        <w:rPr>
          <w:rFonts w:ascii="Arial" w:hAnsi="Arial" w:cs="Arial"/>
          <w:b/>
          <w:iCs/>
          <w:spacing w:val="-3"/>
        </w:rPr>
      </w:pPr>
      <w:r>
        <w:rPr>
          <w:rFonts w:ascii="Arial" w:hAnsi="Arial" w:cs="Arial"/>
          <w:b/>
          <w:iCs/>
          <w:spacing w:val="-3"/>
        </w:rPr>
        <w:t>1</w:t>
      </w:r>
      <w:r w:rsidRPr="00ED67AC">
        <w:rPr>
          <w:rFonts w:ascii="Arial" w:hAnsi="Arial" w:cs="Arial"/>
          <w:b/>
          <w:iCs/>
          <w:spacing w:val="-3"/>
        </w:rPr>
        <w:t>.- BANCOS DE MATERIALES Y DE DEPÓSITO DE MATERIAL DE DESPERDICIO.</w:t>
      </w:r>
    </w:p>
    <w:p w14:paraId="16956AA0" w14:textId="77777777" w:rsidR="00685EAB" w:rsidRPr="00ED67AC" w:rsidRDefault="00685EAB" w:rsidP="00685EAB">
      <w:pPr>
        <w:suppressAutoHyphens/>
        <w:ind w:left="2000" w:hanging="2000"/>
        <w:jc w:val="both"/>
        <w:rPr>
          <w:rFonts w:ascii="Arial" w:hAnsi="Arial" w:cs="Arial"/>
          <w:b/>
          <w:iCs/>
          <w:spacing w:val="-3"/>
        </w:rPr>
      </w:pPr>
    </w:p>
    <w:p w14:paraId="7D2832E5" w14:textId="77777777" w:rsidR="00685EAB" w:rsidRDefault="00685EAB" w:rsidP="00685EAB">
      <w:pPr>
        <w:suppressAutoHyphens/>
        <w:ind w:left="851"/>
        <w:jc w:val="both"/>
        <w:rPr>
          <w:rFonts w:ascii="Arial" w:hAnsi="Arial" w:cs="Arial"/>
          <w:iCs/>
          <w:spacing w:val="-3"/>
        </w:rPr>
      </w:pPr>
      <w:r w:rsidRPr="00ED67AC">
        <w:rPr>
          <w:rFonts w:ascii="Arial" w:hAnsi="Arial" w:cs="Arial"/>
          <w:iCs/>
          <w:spacing w:val="-3"/>
        </w:rPr>
        <w:t>Al formular la proposición deberá tomarse en cuenta que los bancos de materiales necesarios para la construcción de las terracerías</w:t>
      </w:r>
      <w:r>
        <w:rPr>
          <w:rFonts w:ascii="Arial" w:hAnsi="Arial" w:cs="Arial"/>
          <w:iCs/>
          <w:spacing w:val="-3"/>
        </w:rPr>
        <w:t xml:space="preserve">, obras de drenaje </w:t>
      </w:r>
      <w:r w:rsidRPr="00ED67AC">
        <w:rPr>
          <w:rFonts w:ascii="Arial" w:hAnsi="Arial" w:cs="Arial"/>
          <w:iCs/>
          <w:spacing w:val="-3"/>
        </w:rPr>
        <w:t xml:space="preserve">y pavimentos, así como los bancos de depósito para los materiales de desperdicio que proponga el contratista; correrán por su cuenta y por lo tanto, </w:t>
      </w:r>
      <w:r>
        <w:rPr>
          <w:rFonts w:ascii="Arial" w:hAnsi="Arial" w:cs="Arial"/>
          <w:iCs/>
          <w:spacing w:val="-3"/>
        </w:rPr>
        <w:t>é</w:t>
      </w:r>
      <w:r w:rsidRPr="00ED67AC">
        <w:rPr>
          <w:rFonts w:ascii="Arial" w:hAnsi="Arial" w:cs="Arial"/>
          <w:iCs/>
          <w:spacing w:val="-3"/>
        </w:rPr>
        <w:t xml:space="preserve">ste deberá hacer todos los arreglos  requeridos para la autorización del impacto ambiental otorgado por la SEMARNAT ; </w:t>
      </w:r>
      <w:r>
        <w:rPr>
          <w:rFonts w:ascii="Arial" w:hAnsi="Arial" w:cs="Arial"/>
          <w:iCs/>
          <w:spacing w:val="-3"/>
        </w:rPr>
        <w:t xml:space="preserve">la </w:t>
      </w:r>
      <w:r w:rsidRPr="00ED67AC">
        <w:rPr>
          <w:rFonts w:ascii="Arial" w:hAnsi="Arial" w:cs="Arial"/>
          <w:iCs/>
          <w:spacing w:val="-3"/>
        </w:rPr>
        <w:t>adquisición y cubrir las regalías, cargos, indemnizaciones y demás gravámenes necesarios para su explotación, tratamiento, selección, cargas y descargas locales, cargas y descargas en los almacenamientos, para su utilización y pago correspondiente por metro cúbico almacenado; considerando que los volúmenes indicados en el catálogo de conceptos corresponden a volúmenes compactos según sea el caso del concepto para el cual sea utilizado el material, ninguna de las diferencias que pudieran resultar entre el costo real, que le signifique al contratista el aprovechamiento de los bancos de materiales y de depósito y el considerado en los análisis, no justificar</w:t>
      </w:r>
      <w:r>
        <w:rPr>
          <w:rFonts w:ascii="Arial" w:hAnsi="Arial" w:cs="Arial"/>
          <w:iCs/>
          <w:spacing w:val="-3"/>
        </w:rPr>
        <w:t>á</w:t>
      </w:r>
      <w:r w:rsidRPr="00ED67AC">
        <w:rPr>
          <w:rFonts w:ascii="Arial" w:hAnsi="Arial" w:cs="Arial"/>
          <w:iCs/>
          <w:spacing w:val="-3"/>
        </w:rPr>
        <w:t xml:space="preserve"> reclamación alguna en relación con los precios unitarios contenidos en la proposición.</w:t>
      </w:r>
    </w:p>
    <w:p w14:paraId="0A3572EE" w14:textId="77777777" w:rsidR="00685EAB" w:rsidRDefault="00685EAB" w:rsidP="00685EAB">
      <w:pPr>
        <w:suppressAutoHyphens/>
        <w:ind w:left="851"/>
        <w:jc w:val="both"/>
        <w:rPr>
          <w:rFonts w:ascii="Arial" w:hAnsi="Arial" w:cs="Arial"/>
          <w:iCs/>
          <w:spacing w:val="-3"/>
        </w:rPr>
      </w:pPr>
    </w:p>
    <w:p w14:paraId="3F86D221" w14:textId="77777777" w:rsidR="00685EAB" w:rsidRDefault="00685EAB" w:rsidP="00685EAB">
      <w:pPr>
        <w:suppressAutoHyphens/>
        <w:ind w:left="851"/>
        <w:jc w:val="both"/>
        <w:rPr>
          <w:rFonts w:ascii="Arial" w:hAnsi="Arial" w:cs="Arial"/>
          <w:iCs/>
          <w:spacing w:val="-3"/>
        </w:rPr>
      </w:pPr>
    </w:p>
    <w:p w14:paraId="32380246" w14:textId="77777777" w:rsidR="00685EAB" w:rsidRDefault="00685EAB" w:rsidP="00685EAB">
      <w:pPr>
        <w:suppressAutoHyphens/>
        <w:ind w:left="851"/>
        <w:jc w:val="both"/>
        <w:rPr>
          <w:rFonts w:ascii="Arial" w:hAnsi="Arial" w:cs="Arial"/>
          <w:iCs/>
          <w:spacing w:val="-3"/>
        </w:rPr>
      </w:pPr>
    </w:p>
    <w:p w14:paraId="29BBF971" w14:textId="77777777" w:rsidR="00685EAB" w:rsidRDefault="00685EAB" w:rsidP="00685EAB">
      <w:pPr>
        <w:suppressAutoHyphens/>
        <w:ind w:left="851"/>
        <w:jc w:val="both"/>
        <w:rPr>
          <w:rFonts w:ascii="Arial" w:hAnsi="Arial" w:cs="Arial"/>
          <w:iCs/>
          <w:spacing w:val="-3"/>
        </w:rPr>
      </w:pPr>
    </w:p>
    <w:p w14:paraId="2B5D3EDE" w14:textId="77777777" w:rsidR="00685EAB" w:rsidRDefault="00685EAB" w:rsidP="00685EAB">
      <w:pPr>
        <w:suppressAutoHyphens/>
        <w:ind w:left="851"/>
        <w:jc w:val="both"/>
        <w:rPr>
          <w:rFonts w:ascii="Arial" w:hAnsi="Arial" w:cs="Arial"/>
          <w:iCs/>
          <w:spacing w:val="-3"/>
        </w:rPr>
      </w:pPr>
    </w:p>
    <w:p w14:paraId="334183D2" w14:textId="77777777" w:rsidR="00685EAB" w:rsidRDefault="00685EAB" w:rsidP="00685EAB">
      <w:pPr>
        <w:suppressAutoHyphens/>
        <w:ind w:left="851"/>
        <w:jc w:val="both"/>
        <w:rPr>
          <w:rFonts w:ascii="Arial" w:hAnsi="Arial" w:cs="Arial"/>
          <w:iCs/>
          <w:spacing w:val="-3"/>
        </w:rPr>
      </w:pPr>
    </w:p>
    <w:p w14:paraId="6525A3B0" w14:textId="77777777" w:rsidR="00685EAB" w:rsidRDefault="00685EAB" w:rsidP="00685EAB">
      <w:pPr>
        <w:suppressAutoHyphens/>
        <w:ind w:left="851"/>
        <w:jc w:val="both"/>
        <w:rPr>
          <w:rFonts w:ascii="Arial" w:hAnsi="Arial" w:cs="Arial"/>
          <w:iCs/>
          <w:spacing w:val="-3"/>
        </w:rPr>
      </w:pPr>
    </w:p>
    <w:p w14:paraId="700581B5" w14:textId="77777777" w:rsidR="00685EAB" w:rsidRPr="00ED67AC" w:rsidRDefault="00685EAB" w:rsidP="00685EAB">
      <w:pPr>
        <w:suppressAutoHyphens/>
        <w:ind w:left="851"/>
        <w:jc w:val="both"/>
        <w:rPr>
          <w:rFonts w:ascii="Arial" w:hAnsi="Arial" w:cs="Arial"/>
          <w:b/>
          <w:iCs/>
          <w:spacing w:val="-3"/>
        </w:rPr>
      </w:pPr>
    </w:p>
    <w:p w14:paraId="1E4DF6BD" w14:textId="77777777" w:rsidR="00685EAB" w:rsidRPr="00ED67AC" w:rsidRDefault="00685EAB" w:rsidP="00685EAB">
      <w:pPr>
        <w:jc w:val="both"/>
        <w:rPr>
          <w:rFonts w:ascii="Arial" w:hAnsi="Arial" w:cs="Arial"/>
          <w:b/>
          <w:bCs/>
        </w:rPr>
      </w:pPr>
    </w:p>
    <w:p w14:paraId="2FFF7F69" w14:textId="77777777" w:rsidR="00685EAB" w:rsidRPr="00ED67AC" w:rsidRDefault="00685EAB" w:rsidP="00685EAB">
      <w:pPr>
        <w:ind w:left="851"/>
        <w:jc w:val="both"/>
        <w:rPr>
          <w:rFonts w:ascii="Arial" w:hAnsi="Arial" w:cs="Arial"/>
          <w:b/>
          <w:bCs/>
        </w:rPr>
      </w:pPr>
      <w:r w:rsidRPr="00ED67AC">
        <w:rPr>
          <w:rFonts w:ascii="Arial" w:hAnsi="Arial" w:cs="Arial"/>
          <w:iCs/>
          <w:spacing w:val="-3"/>
        </w:rPr>
        <w:t xml:space="preserve"> </w:t>
      </w:r>
    </w:p>
    <w:p w14:paraId="77C7B54F" w14:textId="77777777" w:rsidR="00C27872" w:rsidRDefault="00C27872" w:rsidP="00360975">
      <w:pPr>
        <w:jc w:val="both"/>
        <w:rPr>
          <w:rFonts w:ascii="Arial" w:hAnsi="Arial" w:cs="Arial"/>
          <w:b/>
          <w:iCs/>
          <w:spacing w:val="-3"/>
        </w:rPr>
      </w:pPr>
    </w:p>
    <w:sectPr w:rsidR="00C27872" w:rsidSect="00324C6F">
      <w:headerReference w:type="default" r:id="rId8"/>
      <w:pgSz w:w="12240" w:h="15840"/>
      <w:pgMar w:top="1775" w:right="1701" w:bottom="1417" w:left="1701"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61A44D" w14:textId="77777777" w:rsidR="006C61A8" w:rsidRDefault="006C61A8" w:rsidP="0044599A">
      <w:r>
        <w:separator/>
      </w:r>
    </w:p>
  </w:endnote>
  <w:endnote w:type="continuationSeparator" w:id="0">
    <w:p w14:paraId="6A96A8C5" w14:textId="77777777" w:rsidR="006C61A8" w:rsidRDefault="006C61A8" w:rsidP="00445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88B003" w14:textId="77777777" w:rsidR="006C61A8" w:rsidRDefault="006C61A8" w:rsidP="0044599A">
      <w:r>
        <w:separator/>
      </w:r>
    </w:p>
  </w:footnote>
  <w:footnote w:type="continuationSeparator" w:id="0">
    <w:p w14:paraId="3B59019C" w14:textId="77777777" w:rsidR="006C61A8" w:rsidRDefault="006C61A8" w:rsidP="004459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4E3AD8" w14:textId="2D2F832C" w:rsidR="000838DD" w:rsidRDefault="00561EFC" w:rsidP="00EA4B0B">
    <w:pPr>
      <w:pStyle w:val="Encabezado"/>
      <w:jc w:val="center"/>
      <w:rPr>
        <w:rFonts w:ascii="Arial" w:hAnsi="Arial" w:cs="Arial"/>
        <w:b/>
        <w:lang w:val="es-MX"/>
      </w:rPr>
    </w:pPr>
    <w:r w:rsidRPr="00561EFC">
      <w:rPr>
        <w:rFonts w:ascii="Arial" w:hAnsi="Arial" w:cs="Arial"/>
        <w:b/>
        <w:lang w:val="es-MX"/>
      </w:rPr>
      <w:t xml:space="preserve">SECRETARIA DE INFRAESTRUCTURA </w:t>
    </w:r>
    <w:proofErr w:type="gramStart"/>
    <w:r w:rsidRPr="00561EFC">
      <w:rPr>
        <w:rFonts w:ascii="Arial" w:hAnsi="Arial" w:cs="Arial"/>
        <w:b/>
        <w:lang w:val="es-MX"/>
      </w:rPr>
      <w:t>PUBLICA</w:t>
    </w:r>
    <w:proofErr w:type="gramEnd"/>
    <w:r w:rsidRPr="00561EFC">
      <w:rPr>
        <w:rFonts w:ascii="Arial" w:hAnsi="Arial" w:cs="Arial"/>
        <w:b/>
        <w:lang w:val="es-MX"/>
      </w:rPr>
      <w:t xml:space="preserve"> Y DESARROLLO URBANO </w:t>
    </w:r>
    <w:r w:rsidR="004E1D19">
      <w:rPr>
        <w:rFonts w:ascii="Arial" w:hAnsi="Arial" w:cs="Arial"/>
        <w:b/>
        <w:lang w:val="es-MX"/>
      </w:rPr>
      <w:t>SOSTENIBLE</w:t>
    </w:r>
  </w:p>
  <w:p w14:paraId="76384E9C" w14:textId="77777777" w:rsidR="00561EFC" w:rsidRDefault="00561EFC" w:rsidP="00EA4B0B">
    <w:pPr>
      <w:pStyle w:val="Encabezado"/>
      <w:jc w:val="center"/>
      <w:rPr>
        <w:rFonts w:ascii="Arial" w:hAnsi="Arial" w:cs="Arial"/>
        <w:b/>
        <w:lang w:val="es-MX"/>
      </w:rPr>
    </w:pPr>
  </w:p>
  <w:p w14:paraId="0B343F86" w14:textId="0D75C800" w:rsidR="000838DD" w:rsidRDefault="000838DD" w:rsidP="00EA4B0B">
    <w:pPr>
      <w:pStyle w:val="Encabezado"/>
      <w:jc w:val="center"/>
      <w:rPr>
        <w:rFonts w:ascii="Arial" w:hAnsi="Arial" w:cs="Arial"/>
        <w:b/>
        <w:lang w:val="es-MX"/>
      </w:rPr>
    </w:pPr>
    <w:r>
      <w:rPr>
        <w:rFonts w:ascii="Arial" w:hAnsi="Arial" w:cs="Arial"/>
        <w:b/>
        <w:lang w:val="es-MX"/>
      </w:rPr>
      <w:t xml:space="preserve">DIRECCION GENERAL DE </w:t>
    </w:r>
    <w:r w:rsidR="00D133ED">
      <w:rPr>
        <w:rFonts w:ascii="Arial" w:hAnsi="Arial" w:cs="Arial"/>
        <w:b/>
        <w:lang w:val="es-MX"/>
      </w:rPr>
      <w:t>INFRAESTRUCTURA Y VIAS DE COMUNICACION</w:t>
    </w:r>
  </w:p>
  <w:p w14:paraId="6E759CFE" w14:textId="77777777" w:rsidR="000838DD" w:rsidRDefault="000838DD" w:rsidP="00EA4B0B">
    <w:pPr>
      <w:pStyle w:val="Encabezado"/>
      <w:jc w:val="center"/>
      <w:rPr>
        <w:rFonts w:ascii="Arial" w:hAnsi="Arial" w:cs="Arial"/>
        <w:b/>
        <w:lang w:val="es-MX"/>
      </w:rPr>
    </w:pPr>
  </w:p>
  <w:p w14:paraId="3114A7A6" w14:textId="77777777" w:rsidR="000838DD" w:rsidRPr="00EA4B0B" w:rsidRDefault="000838DD" w:rsidP="00EA4B0B">
    <w:pPr>
      <w:pStyle w:val="Encabezado"/>
      <w:jc w:val="center"/>
      <w:rPr>
        <w:rFonts w:ascii="Arial" w:hAnsi="Arial" w:cs="Arial"/>
        <w:b/>
        <w:lang w:val="es-MX"/>
      </w:rPr>
    </w:pPr>
    <w:r>
      <w:rPr>
        <w:rFonts w:ascii="Arial" w:hAnsi="Arial" w:cs="Arial"/>
        <w:b/>
        <w:lang w:val="es-MX"/>
      </w:rPr>
      <w:t>DIRECCION DE CAMINOS RURALES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D7FDE"/>
    <w:multiLevelType w:val="hybridMultilevel"/>
    <w:tmpl w:val="99F61012"/>
    <w:lvl w:ilvl="0" w:tplc="080A000B">
      <w:start w:val="1"/>
      <w:numFmt w:val="bullet"/>
      <w:lvlText w:val=""/>
      <w:lvlJc w:val="left"/>
      <w:pPr>
        <w:ind w:left="1449" w:hanging="360"/>
      </w:pPr>
      <w:rPr>
        <w:rFonts w:ascii="Wingdings" w:hAnsi="Wingdings" w:hint="default"/>
      </w:rPr>
    </w:lvl>
    <w:lvl w:ilvl="1" w:tplc="080A0003" w:tentative="1">
      <w:start w:val="1"/>
      <w:numFmt w:val="bullet"/>
      <w:lvlText w:val="o"/>
      <w:lvlJc w:val="left"/>
      <w:pPr>
        <w:ind w:left="2169" w:hanging="360"/>
      </w:pPr>
      <w:rPr>
        <w:rFonts w:ascii="Courier New" w:hAnsi="Courier New" w:cs="Courier New" w:hint="default"/>
      </w:rPr>
    </w:lvl>
    <w:lvl w:ilvl="2" w:tplc="080A0005" w:tentative="1">
      <w:start w:val="1"/>
      <w:numFmt w:val="bullet"/>
      <w:lvlText w:val=""/>
      <w:lvlJc w:val="left"/>
      <w:pPr>
        <w:ind w:left="2889" w:hanging="360"/>
      </w:pPr>
      <w:rPr>
        <w:rFonts w:ascii="Wingdings" w:hAnsi="Wingdings" w:hint="default"/>
      </w:rPr>
    </w:lvl>
    <w:lvl w:ilvl="3" w:tplc="080A0001" w:tentative="1">
      <w:start w:val="1"/>
      <w:numFmt w:val="bullet"/>
      <w:lvlText w:val=""/>
      <w:lvlJc w:val="left"/>
      <w:pPr>
        <w:ind w:left="3609" w:hanging="360"/>
      </w:pPr>
      <w:rPr>
        <w:rFonts w:ascii="Symbol" w:hAnsi="Symbol" w:hint="default"/>
      </w:rPr>
    </w:lvl>
    <w:lvl w:ilvl="4" w:tplc="080A0003" w:tentative="1">
      <w:start w:val="1"/>
      <w:numFmt w:val="bullet"/>
      <w:lvlText w:val="o"/>
      <w:lvlJc w:val="left"/>
      <w:pPr>
        <w:ind w:left="4329" w:hanging="360"/>
      </w:pPr>
      <w:rPr>
        <w:rFonts w:ascii="Courier New" w:hAnsi="Courier New" w:cs="Courier New" w:hint="default"/>
      </w:rPr>
    </w:lvl>
    <w:lvl w:ilvl="5" w:tplc="080A0005" w:tentative="1">
      <w:start w:val="1"/>
      <w:numFmt w:val="bullet"/>
      <w:lvlText w:val=""/>
      <w:lvlJc w:val="left"/>
      <w:pPr>
        <w:ind w:left="5049" w:hanging="360"/>
      </w:pPr>
      <w:rPr>
        <w:rFonts w:ascii="Wingdings" w:hAnsi="Wingdings" w:hint="default"/>
      </w:rPr>
    </w:lvl>
    <w:lvl w:ilvl="6" w:tplc="080A0001" w:tentative="1">
      <w:start w:val="1"/>
      <w:numFmt w:val="bullet"/>
      <w:lvlText w:val=""/>
      <w:lvlJc w:val="left"/>
      <w:pPr>
        <w:ind w:left="5769" w:hanging="360"/>
      </w:pPr>
      <w:rPr>
        <w:rFonts w:ascii="Symbol" w:hAnsi="Symbol" w:hint="default"/>
      </w:rPr>
    </w:lvl>
    <w:lvl w:ilvl="7" w:tplc="080A0003" w:tentative="1">
      <w:start w:val="1"/>
      <w:numFmt w:val="bullet"/>
      <w:lvlText w:val="o"/>
      <w:lvlJc w:val="left"/>
      <w:pPr>
        <w:ind w:left="6489" w:hanging="360"/>
      </w:pPr>
      <w:rPr>
        <w:rFonts w:ascii="Courier New" w:hAnsi="Courier New" w:cs="Courier New" w:hint="default"/>
      </w:rPr>
    </w:lvl>
    <w:lvl w:ilvl="8" w:tplc="080A0005" w:tentative="1">
      <w:start w:val="1"/>
      <w:numFmt w:val="bullet"/>
      <w:lvlText w:val=""/>
      <w:lvlJc w:val="left"/>
      <w:pPr>
        <w:ind w:left="7209" w:hanging="360"/>
      </w:pPr>
      <w:rPr>
        <w:rFonts w:ascii="Wingdings" w:hAnsi="Wingdings" w:hint="default"/>
      </w:rPr>
    </w:lvl>
  </w:abstractNum>
  <w:abstractNum w:abstractNumId="1">
    <w:nsid w:val="0DF22502"/>
    <w:multiLevelType w:val="hybridMultilevel"/>
    <w:tmpl w:val="0B96B3B0"/>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EDB19AF"/>
    <w:multiLevelType w:val="hybridMultilevel"/>
    <w:tmpl w:val="F51820B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F0610FA"/>
    <w:multiLevelType w:val="hybridMultilevel"/>
    <w:tmpl w:val="3404EC1A"/>
    <w:lvl w:ilvl="0" w:tplc="69E02A90">
      <w:start w:val="1"/>
      <w:numFmt w:val="lowerLetter"/>
      <w:lvlText w:val="%1)"/>
      <w:lvlJc w:val="left"/>
      <w:pPr>
        <w:ind w:left="1494" w:hanging="360"/>
      </w:pPr>
      <w:rPr>
        <w:rFonts w:hint="default"/>
      </w:rPr>
    </w:lvl>
    <w:lvl w:ilvl="1" w:tplc="080A0019" w:tentative="1">
      <w:start w:val="1"/>
      <w:numFmt w:val="lowerLetter"/>
      <w:lvlText w:val="%2."/>
      <w:lvlJc w:val="left"/>
      <w:pPr>
        <w:ind w:left="2486" w:hanging="360"/>
      </w:pPr>
    </w:lvl>
    <w:lvl w:ilvl="2" w:tplc="080A001B" w:tentative="1">
      <w:start w:val="1"/>
      <w:numFmt w:val="lowerRoman"/>
      <w:lvlText w:val="%3."/>
      <w:lvlJc w:val="right"/>
      <w:pPr>
        <w:ind w:left="3206" w:hanging="180"/>
      </w:pPr>
    </w:lvl>
    <w:lvl w:ilvl="3" w:tplc="080A000F" w:tentative="1">
      <w:start w:val="1"/>
      <w:numFmt w:val="decimal"/>
      <w:lvlText w:val="%4."/>
      <w:lvlJc w:val="left"/>
      <w:pPr>
        <w:ind w:left="3926" w:hanging="360"/>
      </w:pPr>
    </w:lvl>
    <w:lvl w:ilvl="4" w:tplc="080A0019" w:tentative="1">
      <w:start w:val="1"/>
      <w:numFmt w:val="lowerLetter"/>
      <w:lvlText w:val="%5."/>
      <w:lvlJc w:val="left"/>
      <w:pPr>
        <w:ind w:left="4646" w:hanging="360"/>
      </w:pPr>
    </w:lvl>
    <w:lvl w:ilvl="5" w:tplc="080A001B" w:tentative="1">
      <w:start w:val="1"/>
      <w:numFmt w:val="lowerRoman"/>
      <w:lvlText w:val="%6."/>
      <w:lvlJc w:val="right"/>
      <w:pPr>
        <w:ind w:left="5366" w:hanging="180"/>
      </w:pPr>
    </w:lvl>
    <w:lvl w:ilvl="6" w:tplc="080A000F" w:tentative="1">
      <w:start w:val="1"/>
      <w:numFmt w:val="decimal"/>
      <w:lvlText w:val="%7."/>
      <w:lvlJc w:val="left"/>
      <w:pPr>
        <w:ind w:left="6086" w:hanging="360"/>
      </w:pPr>
    </w:lvl>
    <w:lvl w:ilvl="7" w:tplc="080A0019" w:tentative="1">
      <w:start w:val="1"/>
      <w:numFmt w:val="lowerLetter"/>
      <w:lvlText w:val="%8."/>
      <w:lvlJc w:val="left"/>
      <w:pPr>
        <w:ind w:left="6806" w:hanging="360"/>
      </w:pPr>
    </w:lvl>
    <w:lvl w:ilvl="8" w:tplc="080A001B" w:tentative="1">
      <w:start w:val="1"/>
      <w:numFmt w:val="lowerRoman"/>
      <w:lvlText w:val="%9."/>
      <w:lvlJc w:val="right"/>
      <w:pPr>
        <w:ind w:left="7526" w:hanging="180"/>
      </w:pPr>
    </w:lvl>
  </w:abstractNum>
  <w:abstractNum w:abstractNumId="4">
    <w:nsid w:val="135F449B"/>
    <w:multiLevelType w:val="hybridMultilevel"/>
    <w:tmpl w:val="8382AE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17C05686"/>
    <w:multiLevelType w:val="hybridMultilevel"/>
    <w:tmpl w:val="3F90D9A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2AED705E"/>
    <w:multiLevelType w:val="hybridMultilevel"/>
    <w:tmpl w:val="D0C82414"/>
    <w:lvl w:ilvl="0" w:tplc="080A000B">
      <w:start w:val="1"/>
      <w:numFmt w:val="bullet"/>
      <w:lvlText w:val=""/>
      <w:lvlJc w:val="left"/>
      <w:pPr>
        <w:ind w:left="928"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F4B7EB8"/>
    <w:multiLevelType w:val="hybridMultilevel"/>
    <w:tmpl w:val="D452022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30D46731"/>
    <w:multiLevelType w:val="hybridMultilevel"/>
    <w:tmpl w:val="DFE888C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32440BEB"/>
    <w:multiLevelType w:val="hybridMultilevel"/>
    <w:tmpl w:val="C26AFA9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325B0479"/>
    <w:multiLevelType w:val="hybridMultilevel"/>
    <w:tmpl w:val="9B84A67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34F26B02"/>
    <w:multiLevelType w:val="hybridMultilevel"/>
    <w:tmpl w:val="A54260D2"/>
    <w:lvl w:ilvl="0" w:tplc="DBB8BD90">
      <w:start w:val="1"/>
      <w:numFmt w:val="decimal"/>
      <w:lvlText w:val="%1."/>
      <w:lvlJc w:val="left"/>
      <w:pPr>
        <w:ind w:left="786"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361D4306"/>
    <w:multiLevelType w:val="hybridMultilevel"/>
    <w:tmpl w:val="BF48B7D8"/>
    <w:lvl w:ilvl="0" w:tplc="1E68D562">
      <w:start w:val="5"/>
      <w:numFmt w:val="bullet"/>
      <w:lvlText w:val="-"/>
      <w:lvlJc w:val="left"/>
      <w:pPr>
        <w:ind w:left="720" w:hanging="360"/>
      </w:pPr>
      <w:rPr>
        <w:rFonts w:ascii="Arial" w:eastAsia="Times New Roman" w:hAnsi="Arial" w:cs="Arial" w:hint="default"/>
        <w:b/>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437B7802"/>
    <w:multiLevelType w:val="hybridMultilevel"/>
    <w:tmpl w:val="582AA9BE"/>
    <w:lvl w:ilvl="0" w:tplc="5804F55C">
      <w:start w:val="5"/>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47DA42D0"/>
    <w:multiLevelType w:val="hybridMultilevel"/>
    <w:tmpl w:val="BBC2A2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4B19500A"/>
    <w:multiLevelType w:val="hybridMultilevel"/>
    <w:tmpl w:val="F83810E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527227E0"/>
    <w:multiLevelType w:val="hybridMultilevel"/>
    <w:tmpl w:val="C7C0A9B4"/>
    <w:lvl w:ilvl="0" w:tplc="9D6A879A">
      <w:start w:val="5"/>
      <w:numFmt w:val="bullet"/>
      <w:lvlText w:val="-"/>
      <w:lvlJc w:val="left"/>
      <w:pPr>
        <w:ind w:left="1530" w:hanging="360"/>
      </w:pPr>
      <w:rPr>
        <w:rFonts w:ascii="Arial" w:eastAsia="Times New Roman" w:hAnsi="Arial" w:cs="Arial" w:hint="default"/>
      </w:rPr>
    </w:lvl>
    <w:lvl w:ilvl="1" w:tplc="080A0003" w:tentative="1">
      <w:start w:val="1"/>
      <w:numFmt w:val="bullet"/>
      <w:lvlText w:val="o"/>
      <w:lvlJc w:val="left"/>
      <w:pPr>
        <w:ind w:left="2250" w:hanging="360"/>
      </w:pPr>
      <w:rPr>
        <w:rFonts w:ascii="Courier New" w:hAnsi="Courier New" w:cs="Courier New" w:hint="default"/>
      </w:rPr>
    </w:lvl>
    <w:lvl w:ilvl="2" w:tplc="080A0005" w:tentative="1">
      <w:start w:val="1"/>
      <w:numFmt w:val="bullet"/>
      <w:lvlText w:val=""/>
      <w:lvlJc w:val="left"/>
      <w:pPr>
        <w:ind w:left="2970" w:hanging="360"/>
      </w:pPr>
      <w:rPr>
        <w:rFonts w:ascii="Wingdings" w:hAnsi="Wingdings" w:hint="default"/>
      </w:rPr>
    </w:lvl>
    <w:lvl w:ilvl="3" w:tplc="080A0001" w:tentative="1">
      <w:start w:val="1"/>
      <w:numFmt w:val="bullet"/>
      <w:lvlText w:val=""/>
      <w:lvlJc w:val="left"/>
      <w:pPr>
        <w:ind w:left="3690" w:hanging="360"/>
      </w:pPr>
      <w:rPr>
        <w:rFonts w:ascii="Symbol" w:hAnsi="Symbol" w:hint="default"/>
      </w:rPr>
    </w:lvl>
    <w:lvl w:ilvl="4" w:tplc="080A0003" w:tentative="1">
      <w:start w:val="1"/>
      <w:numFmt w:val="bullet"/>
      <w:lvlText w:val="o"/>
      <w:lvlJc w:val="left"/>
      <w:pPr>
        <w:ind w:left="4410" w:hanging="360"/>
      </w:pPr>
      <w:rPr>
        <w:rFonts w:ascii="Courier New" w:hAnsi="Courier New" w:cs="Courier New" w:hint="default"/>
      </w:rPr>
    </w:lvl>
    <w:lvl w:ilvl="5" w:tplc="080A0005" w:tentative="1">
      <w:start w:val="1"/>
      <w:numFmt w:val="bullet"/>
      <w:lvlText w:val=""/>
      <w:lvlJc w:val="left"/>
      <w:pPr>
        <w:ind w:left="5130" w:hanging="360"/>
      </w:pPr>
      <w:rPr>
        <w:rFonts w:ascii="Wingdings" w:hAnsi="Wingdings" w:hint="default"/>
      </w:rPr>
    </w:lvl>
    <w:lvl w:ilvl="6" w:tplc="080A0001" w:tentative="1">
      <w:start w:val="1"/>
      <w:numFmt w:val="bullet"/>
      <w:lvlText w:val=""/>
      <w:lvlJc w:val="left"/>
      <w:pPr>
        <w:ind w:left="5850" w:hanging="360"/>
      </w:pPr>
      <w:rPr>
        <w:rFonts w:ascii="Symbol" w:hAnsi="Symbol" w:hint="default"/>
      </w:rPr>
    </w:lvl>
    <w:lvl w:ilvl="7" w:tplc="080A0003" w:tentative="1">
      <w:start w:val="1"/>
      <w:numFmt w:val="bullet"/>
      <w:lvlText w:val="o"/>
      <w:lvlJc w:val="left"/>
      <w:pPr>
        <w:ind w:left="6570" w:hanging="360"/>
      </w:pPr>
      <w:rPr>
        <w:rFonts w:ascii="Courier New" w:hAnsi="Courier New" w:cs="Courier New" w:hint="default"/>
      </w:rPr>
    </w:lvl>
    <w:lvl w:ilvl="8" w:tplc="080A0005" w:tentative="1">
      <w:start w:val="1"/>
      <w:numFmt w:val="bullet"/>
      <w:lvlText w:val=""/>
      <w:lvlJc w:val="left"/>
      <w:pPr>
        <w:ind w:left="7290" w:hanging="360"/>
      </w:pPr>
      <w:rPr>
        <w:rFonts w:ascii="Wingdings" w:hAnsi="Wingdings" w:hint="default"/>
      </w:rPr>
    </w:lvl>
  </w:abstractNum>
  <w:abstractNum w:abstractNumId="17">
    <w:nsid w:val="569F4F7C"/>
    <w:multiLevelType w:val="hybridMultilevel"/>
    <w:tmpl w:val="58F643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5E9677A0"/>
    <w:multiLevelType w:val="hybridMultilevel"/>
    <w:tmpl w:val="6782413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16"/>
  </w:num>
  <w:num w:numId="4">
    <w:abstractNumId w:val="13"/>
  </w:num>
  <w:num w:numId="5">
    <w:abstractNumId w:val="12"/>
  </w:num>
  <w:num w:numId="6">
    <w:abstractNumId w:val="11"/>
  </w:num>
  <w:num w:numId="7">
    <w:abstractNumId w:val="6"/>
  </w:num>
  <w:num w:numId="8">
    <w:abstractNumId w:val="4"/>
  </w:num>
  <w:num w:numId="9">
    <w:abstractNumId w:val="5"/>
  </w:num>
  <w:num w:numId="10">
    <w:abstractNumId w:val="0"/>
  </w:num>
  <w:num w:numId="11">
    <w:abstractNumId w:val="10"/>
  </w:num>
  <w:num w:numId="12">
    <w:abstractNumId w:val="17"/>
  </w:num>
  <w:num w:numId="13">
    <w:abstractNumId w:val="2"/>
  </w:num>
  <w:num w:numId="14">
    <w:abstractNumId w:val="15"/>
  </w:num>
  <w:num w:numId="15">
    <w:abstractNumId w:val="18"/>
  </w:num>
  <w:num w:numId="16">
    <w:abstractNumId w:val="7"/>
  </w:num>
  <w:num w:numId="17">
    <w:abstractNumId w:val="14"/>
  </w:num>
  <w:num w:numId="18">
    <w:abstractNumId w:val="8"/>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0975"/>
    <w:rsid w:val="00017260"/>
    <w:rsid w:val="00025D5C"/>
    <w:rsid w:val="000267ED"/>
    <w:rsid w:val="00041EC9"/>
    <w:rsid w:val="00043500"/>
    <w:rsid w:val="00050A4A"/>
    <w:rsid w:val="00051294"/>
    <w:rsid w:val="00054E49"/>
    <w:rsid w:val="00055062"/>
    <w:rsid w:val="0005669D"/>
    <w:rsid w:val="0006183F"/>
    <w:rsid w:val="00061D9A"/>
    <w:rsid w:val="00063102"/>
    <w:rsid w:val="000667E4"/>
    <w:rsid w:val="000838DD"/>
    <w:rsid w:val="000A2030"/>
    <w:rsid w:val="000B25A7"/>
    <w:rsid w:val="000B6050"/>
    <w:rsid w:val="000C0E0C"/>
    <w:rsid w:val="000D21E6"/>
    <w:rsid w:val="000F430C"/>
    <w:rsid w:val="000F44A7"/>
    <w:rsid w:val="0010410B"/>
    <w:rsid w:val="00112BDF"/>
    <w:rsid w:val="00113D03"/>
    <w:rsid w:val="00134C48"/>
    <w:rsid w:val="00142AB3"/>
    <w:rsid w:val="001434B7"/>
    <w:rsid w:val="00143D3A"/>
    <w:rsid w:val="00154F31"/>
    <w:rsid w:val="001559E3"/>
    <w:rsid w:val="001635FE"/>
    <w:rsid w:val="001649DC"/>
    <w:rsid w:val="00171B6D"/>
    <w:rsid w:val="00175A19"/>
    <w:rsid w:val="00177BE0"/>
    <w:rsid w:val="001815E6"/>
    <w:rsid w:val="00184D3E"/>
    <w:rsid w:val="0019711A"/>
    <w:rsid w:val="001C375C"/>
    <w:rsid w:val="001E4D75"/>
    <w:rsid w:val="001F67A0"/>
    <w:rsid w:val="001F73CA"/>
    <w:rsid w:val="00205E2C"/>
    <w:rsid w:val="0020694A"/>
    <w:rsid w:val="0021095E"/>
    <w:rsid w:val="00210BBF"/>
    <w:rsid w:val="0023616C"/>
    <w:rsid w:val="00242E72"/>
    <w:rsid w:val="00246CC9"/>
    <w:rsid w:val="0026195E"/>
    <w:rsid w:val="00267D13"/>
    <w:rsid w:val="00271EF2"/>
    <w:rsid w:val="00272577"/>
    <w:rsid w:val="00286325"/>
    <w:rsid w:val="002928B7"/>
    <w:rsid w:val="002A3A45"/>
    <w:rsid w:val="002A5B5C"/>
    <w:rsid w:val="002B2675"/>
    <w:rsid w:val="002B6448"/>
    <w:rsid w:val="002D4BEA"/>
    <w:rsid w:val="002D5A02"/>
    <w:rsid w:val="002E15D3"/>
    <w:rsid w:val="002E2698"/>
    <w:rsid w:val="002F1432"/>
    <w:rsid w:val="00311798"/>
    <w:rsid w:val="00315982"/>
    <w:rsid w:val="00316D94"/>
    <w:rsid w:val="00324C6F"/>
    <w:rsid w:val="00324E25"/>
    <w:rsid w:val="003260D9"/>
    <w:rsid w:val="00333B0F"/>
    <w:rsid w:val="00333EF6"/>
    <w:rsid w:val="00340749"/>
    <w:rsid w:val="003417E2"/>
    <w:rsid w:val="003434F7"/>
    <w:rsid w:val="0034448C"/>
    <w:rsid w:val="003465FC"/>
    <w:rsid w:val="003559BE"/>
    <w:rsid w:val="003576D5"/>
    <w:rsid w:val="00360975"/>
    <w:rsid w:val="0036375B"/>
    <w:rsid w:val="003641EB"/>
    <w:rsid w:val="0037124D"/>
    <w:rsid w:val="00371D95"/>
    <w:rsid w:val="00382E67"/>
    <w:rsid w:val="00391C8D"/>
    <w:rsid w:val="003A1437"/>
    <w:rsid w:val="003A2B9C"/>
    <w:rsid w:val="003A67E0"/>
    <w:rsid w:val="003A6E7F"/>
    <w:rsid w:val="003B28D6"/>
    <w:rsid w:val="003B615B"/>
    <w:rsid w:val="003C7C07"/>
    <w:rsid w:val="003D1AAD"/>
    <w:rsid w:val="003D3148"/>
    <w:rsid w:val="003D6B66"/>
    <w:rsid w:val="003F2F3F"/>
    <w:rsid w:val="003F429D"/>
    <w:rsid w:val="004060D0"/>
    <w:rsid w:val="00422989"/>
    <w:rsid w:val="00426653"/>
    <w:rsid w:val="00432576"/>
    <w:rsid w:val="00437676"/>
    <w:rsid w:val="0044599A"/>
    <w:rsid w:val="00462659"/>
    <w:rsid w:val="00467B49"/>
    <w:rsid w:val="00467E0A"/>
    <w:rsid w:val="00494B96"/>
    <w:rsid w:val="004A55C3"/>
    <w:rsid w:val="004B5F31"/>
    <w:rsid w:val="004D132C"/>
    <w:rsid w:val="004E1D19"/>
    <w:rsid w:val="004E77C8"/>
    <w:rsid w:val="004E7B57"/>
    <w:rsid w:val="004F180F"/>
    <w:rsid w:val="004F3EB0"/>
    <w:rsid w:val="004F4ECC"/>
    <w:rsid w:val="00501D7A"/>
    <w:rsid w:val="00506086"/>
    <w:rsid w:val="00515151"/>
    <w:rsid w:val="00517BA8"/>
    <w:rsid w:val="005322A2"/>
    <w:rsid w:val="005371C7"/>
    <w:rsid w:val="00541290"/>
    <w:rsid w:val="0054276C"/>
    <w:rsid w:val="0054426F"/>
    <w:rsid w:val="0054590A"/>
    <w:rsid w:val="00552CD2"/>
    <w:rsid w:val="00561EFC"/>
    <w:rsid w:val="0056481B"/>
    <w:rsid w:val="005651DD"/>
    <w:rsid w:val="005754B5"/>
    <w:rsid w:val="00575522"/>
    <w:rsid w:val="005845BD"/>
    <w:rsid w:val="00587DB2"/>
    <w:rsid w:val="0059041B"/>
    <w:rsid w:val="005917A2"/>
    <w:rsid w:val="005A1AC5"/>
    <w:rsid w:val="005A6102"/>
    <w:rsid w:val="005C3151"/>
    <w:rsid w:val="005C63E7"/>
    <w:rsid w:val="005D3A86"/>
    <w:rsid w:val="005D4EE3"/>
    <w:rsid w:val="005E6B61"/>
    <w:rsid w:val="00604123"/>
    <w:rsid w:val="00615D0C"/>
    <w:rsid w:val="00615FDF"/>
    <w:rsid w:val="006169A0"/>
    <w:rsid w:val="00617097"/>
    <w:rsid w:val="00623C7E"/>
    <w:rsid w:val="00625F98"/>
    <w:rsid w:val="00651D69"/>
    <w:rsid w:val="00655617"/>
    <w:rsid w:val="00655D32"/>
    <w:rsid w:val="0067450D"/>
    <w:rsid w:val="006841B6"/>
    <w:rsid w:val="00684AB1"/>
    <w:rsid w:val="00685EAB"/>
    <w:rsid w:val="00693CAC"/>
    <w:rsid w:val="006A2F80"/>
    <w:rsid w:val="006C1CE6"/>
    <w:rsid w:val="006C1DA7"/>
    <w:rsid w:val="006C5D6E"/>
    <w:rsid w:val="006C61A8"/>
    <w:rsid w:val="006D3265"/>
    <w:rsid w:val="006D7915"/>
    <w:rsid w:val="006E5707"/>
    <w:rsid w:val="006F1EDD"/>
    <w:rsid w:val="007048C7"/>
    <w:rsid w:val="00704C98"/>
    <w:rsid w:val="00715CFA"/>
    <w:rsid w:val="00716580"/>
    <w:rsid w:val="00716B47"/>
    <w:rsid w:val="007246B6"/>
    <w:rsid w:val="00724749"/>
    <w:rsid w:val="00726602"/>
    <w:rsid w:val="0072765D"/>
    <w:rsid w:val="0072781F"/>
    <w:rsid w:val="00731820"/>
    <w:rsid w:val="007431D0"/>
    <w:rsid w:val="00752DB8"/>
    <w:rsid w:val="00760679"/>
    <w:rsid w:val="00775F6A"/>
    <w:rsid w:val="0078353E"/>
    <w:rsid w:val="00797101"/>
    <w:rsid w:val="007A10D8"/>
    <w:rsid w:val="007A1174"/>
    <w:rsid w:val="007A3680"/>
    <w:rsid w:val="007A597D"/>
    <w:rsid w:val="007B0DDC"/>
    <w:rsid w:val="007B44C8"/>
    <w:rsid w:val="007E40A1"/>
    <w:rsid w:val="007F261D"/>
    <w:rsid w:val="007F2666"/>
    <w:rsid w:val="007F30A3"/>
    <w:rsid w:val="007F6D23"/>
    <w:rsid w:val="00800A94"/>
    <w:rsid w:val="0080758C"/>
    <w:rsid w:val="0082008C"/>
    <w:rsid w:val="008230CD"/>
    <w:rsid w:val="00834097"/>
    <w:rsid w:val="00834CB9"/>
    <w:rsid w:val="008355B0"/>
    <w:rsid w:val="00837E47"/>
    <w:rsid w:val="00850945"/>
    <w:rsid w:val="0085303D"/>
    <w:rsid w:val="00881DF3"/>
    <w:rsid w:val="008834C7"/>
    <w:rsid w:val="00890656"/>
    <w:rsid w:val="00894588"/>
    <w:rsid w:val="008D6EA9"/>
    <w:rsid w:val="008D7E87"/>
    <w:rsid w:val="008E11F6"/>
    <w:rsid w:val="0091445A"/>
    <w:rsid w:val="00914EE2"/>
    <w:rsid w:val="00921557"/>
    <w:rsid w:val="00927C23"/>
    <w:rsid w:val="00937FA0"/>
    <w:rsid w:val="00947F41"/>
    <w:rsid w:val="00955FA4"/>
    <w:rsid w:val="00961787"/>
    <w:rsid w:val="00967C7F"/>
    <w:rsid w:val="00970FAC"/>
    <w:rsid w:val="00986F3B"/>
    <w:rsid w:val="00995DC2"/>
    <w:rsid w:val="009A270A"/>
    <w:rsid w:val="009B01D3"/>
    <w:rsid w:val="009B5E60"/>
    <w:rsid w:val="009C4DDD"/>
    <w:rsid w:val="009D2A4F"/>
    <w:rsid w:val="00A01775"/>
    <w:rsid w:val="00A06A6B"/>
    <w:rsid w:val="00A142FD"/>
    <w:rsid w:val="00A275B0"/>
    <w:rsid w:val="00A33979"/>
    <w:rsid w:val="00A41D0C"/>
    <w:rsid w:val="00A54DB2"/>
    <w:rsid w:val="00A65BCA"/>
    <w:rsid w:val="00A754DA"/>
    <w:rsid w:val="00A769C2"/>
    <w:rsid w:val="00A90098"/>
    <w:rsid w:val="00A94A04"/>
    <w:rsid w:val="00AA7009"/>
    <w:rsid w:val="00AA769B"/>
    <w:rsid w:val="00AC1B17"/>
    <w:rsid w:val="00AC1C7E"/>
    <w:rsid w:val="00AD09B0"/>
    <w:rsid w:val="00AF13BC"/>
    <w:rsid w:val="00AF5E5C"/>
    <w:rsid w:val="00AF6241"/>
    <w:rsid w:val="00B14C40"/>
    <w:rsid w:val="00B239AC"/>
    <w:rsid w:val="00B24E9E"/>
    <w:rsid w:val="00B25205"/>
    <w:rsid w:val="00B31516"/>
    <w:rsid w:val="00B320FB"/>
    <w:rsid w:val="00B403B2"/>
    <w:rsid w:val="00B45E97"/>
    <w:rsid w:val="00B460E0"/>
    <w:rsid w:val="00B62B51"/>
    <w:rsid w:val="00B774AB"/>
    <w:rsid w:val="00B80E02"/>
    <w:rsid w:val="00B841AC"/>
    <w:rsid w:val="00B92B74"/>
    <w:rsid w:val="00BA0C9E"/>
    <w:rsid w:val="00BA6274"/>
    <w:rsid w:val="00BB77E5"/>
    <w:rsid w:val="00BC0A4E"/>
    <w:rsid w:val="00BD30D4"/>
    <w:rsid w:val="00BD7CE3"/>
    <w:rsid w:val="00BE6889"/>
    <w:rsid w:val="00BF755D"/>
    <w:rsid w:val="00C01698"/>
    <w:rsid w:val="00C01DE1"/>
    <w:rsid w:val="00C06189"/>
    <w:rsid w:val="00C20CF4"/>
    <w:rsid w:val="00C25381"/>
    <w:rsid w:val="00C27872"/>
    <w:rsid w:val="00C363A3"/>
    <w:rsid w:val="00C55C2B"/>
    <w:rsid w:val="00C60679"/>
    <w:rsid w:val="00C6203D"/>
    <w:rsid w:val="00C737EE"/>
    <w:rsid w:val="00C74199"/>
    <w:rsid w:val="00C768A8"/>
    <w:rsid w:val="00C76ADE"/>
    <w:rsid w:val="00C861BD"/>
    <w:rsid w:val="00CA3149"/>
    <w:rsid w:val="00CA421B"/>
    <w:rsid w:val="00CA6E7C"/>
    <w:rsid w:val="00CB29FA"/>
    <w:rsid w:val="00CC346F"/>
    <w:rsid w:val="00CC6993"/>
    <w:rsid w:val="00CE17A2"/>
    <w:rsid w:val="00D03119"/>
    <w:rsid w:val="00D05511"/>
    <w:rsid w:val="00D111F1"/>
    <w:rsid w:val="00D133ED"/>
    <w:rsid w:val="00D15296"/>
    <w:rsid w:val="00D177AB"/>
    <w:rsid w:val="00D222B4"/>
    <w:rsid w:val="00D279E2"/>
    <w:rsid w:val="00D33A39"/>
    <w:rsid w:val="00D41A8D"/>
    <w:rsid w:val="00D47EE5"/>
    <w:rsid w:val="00D51DAA"/>
    <w:rsid w:val="00D51DFD"/>
    <w:rsid w:val="00D627C0"/>
    <w:rsid w:val="00D81E1F"/>
    <w:rsid w:val="00D853B4"/>
    <w:rsid w:val="00D87F77"/>
    <w:rsid w:val="00D92323"/>
    <w:rsid w:val="00DA744A"/>
    <w:rsid w:val="00DB2CF5"/>
    <w:rsid w:val="00DB54C1"/>
    <w:rsid w:val="00DC3252"/>
    <w:rsid w:val="00DC4696"/>
    <w:rsid w:val="00DC4E78"/>
    <w:rsid w:val="00DC61D4"/>
    <w:rsid w:val="00DD19D4"/>
    <w:rsid w:val="00DD26FE"/>
    <w:rsid w:val="00E2001B"/>
    <w:rsid w:val="00E23B72"/>
    <w:rsid w:val="00E26D64"/>
    <w:rsid w:val="00E26DCE"/>
    <w:rsid w:val="00E342A5"/>
    <w:rsid w:val="00E426C6"/>
    <w:rsid w:val="00E439C2"/>
    <w:rsid w:val="00E46844"/>
    <w:rsid w:val="00E56EFD"/>
    <w:rsid w:val="00E64D4D"/>
    <w:rsid w:val="00E6701D"/>
    <w:rsid w:val="00E9297C"/>
    <w:rsid w:val="00E95F43"/>
    <w:rsid w:val="00EA2E4F"/>
    <w:rsid w:val="00EA4B0B"/>
    <w:rsid w:val="00EB2FE8"/>
    <w:rsid w:val="00EC5634"/>
    <w:rsid w:val="00EC60D1"/>
    <w:rsid w:val="00ED3336"/>
    <w:rsid w:val="00ED3CAA"/>
    <w:rsid w:val="00EE5D31"/>
    <w:rsid w:val="00EF59B2"/>
    <w:rsid w:val="00EF7511"/>
    <w:rsid w:val="00F01C72"/>
    <w:rsid w:val="00F122E9"/>
    <w:rsid w:val="00F33ED3"/>
    <w:rsid w:val="00F47B42"/>
    <w:rsid w:val="00F56D30"/>
    <w:rsid w:val="00F666D0"/>
    <w:rsid w:val="00F6677C"/>
    <w:rsid w:val="00F70107"/>
    <w:rsid w:val="00F9780D"/>
    <w:rsid w:val="00FD4D42"/>
    <w:rsid w:val="00FE41D7"/>
    <w:rsid w:val="00FF3827"/>
    <w:rsid w:val="00FF421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9BF8A"/>
  <w15:docId w15:val="{4D202C41-5104-4735-BE7F-76B033E0A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1557"/>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861BD"/>
    <w:rPr>
      <w:rFonts w:ascii="Tahoma" w:hAnsi="Tahoma" w:cs="Tahoma"/>
      <w:sz w:val="16"/>
      <w:szCs w:val="16"/>
    </w:rPr>
  </w:style>
  <w:style w:type="character" w:customStyle="1" w:styleId="TextodegloboCar">
    <w:name w:val="Texto de globo Car"/>
    <w:basedOn w:val="Fuentedeprrafopredeter"/>
    <w:link w:val="Textodeglobo"/>
    <w:uiPriority w:val="99"/>
    <w:semiHidden/>
    <w:rsid w:val="00C861BD"/>
    <w:rPr>
      <w:rFonts w:ascii="Tahoma" w:eastAsia="Times New Roman" w:hAnsi="Tahoma" w:cs="Tahoma"/>
      <w:sz w:val="16"/>
      <w:szCs w:val="16"/>
      <w:lang w:val="es-ES" w:eastAsia="es-ES"/>
    </w:rPr>
  </w:style>
  <w:style w:type="paragraph" w:styleId="Prrafodelista">
    <w:name w:val="List Paragraph"/>
    <w:basedOn w:val="Normal"/>
    <w:uiPriority w:val="34"/>
    <w:qFormat/>
    <w:rsid w:val="00B841AC"/>
    <w:pPr>
      <w:ind w:left="720"/>
      <w:contextualSpacing/>
    </w:pPr>
  </w:style>
  <w:style w:type="paragraph" w:styleId="Encabezado">
    <w:name w:val="header"/>
    <w:basedOn w:val="Normal"/>
    <w:link w:val="EncabezadoCar"/>
    <w:uiPriority w:val="99"/>
    <w:unhideWhenUsed/>
    <w:rsid w:val="0044599A"/>
    <w:pPr>
      <w:tabs>
        <w:tab w:val="center" w:pos="4419"/>
        <w:tab w:val="right" w:pos="8838"/>
      </w:tabs>
    </w:pPr>
  </w:style>
  <w:style w:type="character" w:customStyle="1" w:styleId="EncabezadoCar">
    <w:name w:val="Encabezado Car"/>
    <w:basedOn w:val="Fuentedeprrafopredeter"/>
    <w:link w:val="Encabezado"/>
    <w:uiPriority w:val="99"/>
    <w:rsid w:val="0044599A"/>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44599A"/>
    <w:pPr>
      <w:tabs>
        <w:tab w:val="center" w:pos="4419"/>
        <w:tab w:val="right" w:pos="8838"/>
      </w:tabs>
    </w:pPr>
  </w:style>
  <w:style w:type="character" w:customStyle="1" w:styleId="PiedepginaCar">
    <w:name w:val="Pie de página Car"/>
    <w:basedOn w:val="Fuentedeprrafopredeter"/>
    <w:link w:val="Piedepgina"/>
    <w:uiPriority w:val="99"/>
    <w:rsid w:val="0044599A"/>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97512">
      <w:bodyDiv w:val="1"/>
      <w:marLeft w:val="0"/>
      <w:marRight w:val="0"/>
      <w:marTop w:val="0"/>
      <w:marBottom w:val="0"/>
      <w:divBdr>
        <w:top w:val="none" w:sz="0" w:space="0" w:color="auto"/>
        <w:left w:val="none" w:sz="0" w:space="0" w:color="auto"/>
        <w:bottom w:val="none" w:sz="0" w:space="0" w:color="auto"/>
        <w:right w:val="none" w:sz="0" w:space="0" w:color="auto"/>
      </w:divBdr>
    </w:div>
    <w:div w:id="50466713">
      <w:bodyDiv w:val="1"/>
      <w:marLeft w:val="0"/>
      <w:marRight w:val="0"/>
      <w:marTop w:val="0"/>
      <w:marBottom w:val="0"/>
      <w:divBdr>
        <w:top w:val="none" w:sz="0" w:space="0" w:color="auto"/>
        <w:left w:val="none" w:sz="0" w:space="0" w:color="auto"/>
        <w:bottom w:val="none" w:sz="0" w:space="0" w:color="auto"/>
        <w:right w:val="none" w:sz="0" w:space="0" w:color="auto"/>
      </w:divBdr>
    </w:div>
    <w:div w:id="95057286">
      <w:bodyDiv w:val="1"/>
      <w:marLeft w:val="0"/>
      <w:marRight w:val="0"/>
      <w:marTop w:val="0"/>
      <w:marBottom w:val="0"/>
      <w:divBdr>
        <w:top w:val="none" w:sz="0" w:space="0" w:color="auto"/>
        <w:left w:val="none" w:sz="0" w:space="0" w:color="auto"/>
        <w:bottom w:val="none" w:sz="0" w:space="0" w:color="auto"/>
        <w:right w:val="none" w:sz="0" w:space="0" w:color="auto"/>
      </w:divBdr>
    </w:div>
    <w:div w:id="136075415">
      <w:bodyDiv w:val="1"/>
      <w:marLeft w:val="0"/>
      <w:marRight w:val="0"/>
      <w:marTop w:val="0"/>
      <w:marBottom w:val="0"/>
      <w:divBdr>
        <w:top w:val="none" w:sz="0" w:space="0" w:color="auto"/>
        <w:left w:val="none" w:sz="0" w:space="0" w:color="auto"/>
        <w:bottom w:val="none" w:sz="0" w:space="0" w:color="auto"/>
        <w:right w:val="none" w:sz="0" w:space="0" w:color="auto"/>
      </w:divBdr>
    </w:div>
    <w:div w:id="238371272">
      <w:bodyDiv w:val="1"/>
      <w:marLeft w:val="0"/>
      <w:marRight w:val="0"/>
      <w:marTop w:val="0"/>
      <w:marBottom w:val="0"/>
      <w:divBdr>
        <w:top w:val="none" w:sz="0" w:space="0" w:color="auto"/>
        <w:left w:val="none" w:sz="0" w:space="0" w:color="auto"/>
        <w:bottom w:val="none" w:sz="0" w:space="0" w:color="auto"/>
        <w:right w:val="none" w:sz="0" w:space="0" w:color="auto"/>
      </w:divBdr>
    </w:div>
    <w:div w:id="256058840">
      <w:bodyDiv w:val="1"/>
      <w:marLeft w:val="0"/>
      <w:marRight w:val="0"/>
      <w:marTop w:val="0"/>
      <w:marBottom w:val="0"/>
      <w:divBdr>
        <w:top w:val="none" w:sz="0" w:space="0" w:color="auto"/>
        <w:left w:val="none" w:sz="0" w:space="0" w:color="auto"/>
        <w:bottom w:val="none" w:sz="0" w:space="0" w:color="auto"/>
        <w:right w:val="none" w:sz="0" w:space="0" w:color="auto"/>
      </w:divBdr>
    </w:div>
    <w:div w:id="300116533">
      <w:bodyDiv w:val="1"/>
      <w:marLeft w:val="0"/>
      <w:marRight w:val="0"/>
      <w:marTop w:val="0"/>
      <w:marBottom w:val="0"/>
      <w:divBdr>
        <w:top w:val="none" w:sz="0" w:space="0" w:color="auto"/>
        <w:left w:val="none" w:sz="0" w:space="0" w:color="auto"/>
        <w:bottom w:val="none" w:sz="0" w:space="0" w:color="auto"/>
        <w:right w:val="none" w:sz="0" w:space="0" w:color="auto"/>
      </w:divBdr>
    </w:div>
    <w:div w:id="434983398">
      <w:bodyDiv w:val="1"/>
      <w:marLeft w:val="0"/>
      <w:marRight w:val="0"/>
      <w:marTop w:val="0"/>
      <w:marBottom w:val="0"/>
      <w:divBdr>
        <w:top w:val="none" w:sz="0" w:space="0" w:color="auto"/>
        <w:left w:val="none" w:sz="0" w:space="0" w:color="auto"/>
        <w:bottom w:val="none" w:sz="0" w:space="0" w:color="auto"/>
        <w:right w:val="none" w:sz="0" w:space="0" w:color="auto"/>
      </w:divBdr>
    </w:div>
    <w:div w:id="462432303">
      <w:bodyDiv w:val="1"/>
      <w:marLeft w:val="0"/>
      <w:marRight w:val="0"/>
      <w:marTop w:val="0"/>
      <w:marBottom w:val="0"/>
      <w:divBdr>
        <w:top w:val="none" w:sz="0" w:space="0" w:color="auto"/>
        <w:left w:val="none" w:sz="0" w:space="0" w:color="auto"/>
        <w:bottom w:val="none" w:sz="0" w:space="0" w:color="auto"/>
        <w:right w:val="none" w:sz="0" w:space="0" w:color="auto"/>
      </w:divBdr>
    </w:div>
    <w:div w:id="467279995">
      <w:bodyDiv w:val="1"/>
      <w:marLeft w:val="0"/>
      <w:marRight w:val="0"/>
      <w:marTop w:val="0"/>
      <w:marBottom w:val="0"/>
      <w:divBdr>
        <w:top w:val="none" w:sz="0" w:space="0" w:color="auto"/>
        <w:left w:val="none" w:sz="0" w:space="0" w:color="auto"/>
        <w:bottom w:val="none" w:sz="0" w:space="0" w:color="auto"/>
        <w:right w:val="none" w:sz="0" w:space="0" w:color="auto"/>
      </w:divBdr>
    </w:div>
    <w:div w:id="470831142">
      <w:bodyDiv w:val="1"/>
      <w:marLeft w:val="0"/>
      <w:marRight w:val="0"/>
      <w:marTop w:val="0"/>
      <w:marBottom w:val="0"/>
      <w:divBdr>
        <w:top w:val="none" w:sz="0" w:space="0" w:color="auto"/>
        <w:left w:val="none" w:sz="0" w:space="0" w:color="auto"/>
        <w:bottom w:val="none" w:sz="0" w:space="0" w:color="auto"/>
        <w:right w:val="none" w:sz="0" w:space="0" w:color="auto"/>
      </w:divBdr>
    </w:div>
    <w:div w:id="532621989">
      <w:bodyDiv w:val="1"/>
      <w:marLeft w:val="0"/>
      <w:marRight w:val="0"/>
      <w:marTop w:val="0"/>
      <w:marBottom w:val="0"/>
      <w:divBdr>
        <w:top w:val="none" w:sz="0" w:space="0" w:color="auto"/>
        <w:left w:val="none" w:sz="0" w:space="0" w:color="auto"/>
        <w:bottom w:val="none" w:sz="0" w:space="0" w:color="auto"/>
        <w:right w:val="none" w:sz="0" w:space="0" w:color="auto"/>
      </w:divBdr>
    </w:div>
    <w:div w:id="559948819">
      <w:bodyDiv w:val="1"/>
      <w:marLeft w:val="0"/>
      <w:marRight w:val="0"/>
      <w:marTop w:val="0"/>
      <w:marBottom w:val="0"/>
      <w:divBdr>
        <w:top w:val="none" w:sz="0" w:space="0" w:color="auto"/>
        <w:left w:val="none" w:sz="0" w:space="0" w:color="auto"/>
        <w:bottom w:val="none" w:sz="0" w:space="0" w:color="auto"/>
        <w:right w:val="none" w:sz="0" w:space="0" w:color="auto"/>
      </w:divBdr>
    </w:div>
    <w:div w:id="641498430">
      <w:bodyDiv w:val="1"/>
      <w:marLeft w:val="0"/>
      <w:marRight w:val="0"/>
      <w:marTop w:val="0"/>
      <w:marBottom w:val="0"/>
      <w:divBdr>
        <w:top w:val="none" w:sz="0" w:space="0" w:color="auto"/>
        <w:left w:val="none" w:sz="0" w:space="0" w:color="auto"/>
        <w:bottom w:val="none" w:sz="0" w:space="0" w:color="auto"/>
        <w:right w:val="none" w:sz="0" w:space="0" w:color="auto"/>
      </w:divBdr>
    </w:div>
    <w:div w:id="648904242">
      <w:bodyDiv w:val="1"/>
      <w:marLeft w:val="0"/>
      <w:marRight w:val="0"/>
      <w:marTop w:val="0"/>
      <w:marBottom w:val="0"/>
      <w:divBdr>
        <w:top w:val="none" w:sz="0" w:space="0" w:color="auto"/>
        <w:left w:val="none" w:sz="0" w:space="0" w:color="auto"/>
        <w:bottom w:val="none" w:sz="0" w:space="0" w:color="auto"/>
        <w:right w:val="none" w:sz="0" w:space="0" w:color="auto"/>
      </w:divBdr>
    </w:div>
    <w:div w:id="816460636">
      <w:bodyDiv w:val="1"/>
      <w:marLeft w:val="0"/>
      <w:marRight w:val="0"/>
      <w:marTop w:val="0"/>
      <w:marBottom w:val="0"/>
      <w:divBdr>
        <w:top w:val="none" w:sz="0" w:space="0" w:color="auto"/>
        <w:left w:val="none" w:sz="0" w:space="0" w:color="auto"/>
        <w:bottom w:val="none" w:sz="0" w:space="0" w:color="auto"/>
        <w:right w:val="none" w:sz="0" w:space="0" w:color="auto"/>
      </w:divBdr>
    </w:div>
    <w:div w:id="881669407">
      <w:bodyDiv w:val="1"/>
      <w:marLeft w:val="0"/>
      <w:marRight w:val="0"/>
      <w:marTop w:val="0"/>
      <w:marBottom w:val="0"/>
      <w:divBdr>
        <w:top w:val="none" w:sz="0" w:space="0" w:color="auto"/>
        <w:left w:val="none" w:sz="0" w:space="0" w:color="auto"/>
        <w:bottom w:val="none" w:sz="0" w:space="0" w:color="auto"/>
        <w:right w:val="none" w:sz="0" w:space="0" w:color="auto"/>
      </w:divBdr>
    </w:div>
    <w:div w:id="939071723">
      <w:bodyDiv w:val="1"/>
      <w:marLeft w:val="0"/>
      <w:marRight w:val="0"/>
      <w:marTop w:val="0"/>
      <w:marBottom w:val="0"/>
      <w:divBdr>
        <w:top w:val="none" w:sz="0" w:space="0" w:color="auto"/>
        <w:left w:val="none" w:sz="0" w:space="0" w:color="auto"/>
        <w:bottom w:val="none" w:sz="0" w:space="0" w:color="auto"/>
        <w:right w:val="none" w:sz="0" w:space="0" w:color="auto"/>
      </w:divBdr>
    </w:div>
    <w:div w:id="973490436">
      <w:bodyDiv w:val="1"/>
      <w:marLeft w:val="0"/>
      <w:marRight w:val="0"/>
      <w:marTop w:val="0"/>
      <w:marBottom w:val="0"/>
      <w:divBdr>
        <w:top w:val="none" w:sz="0" w:space="0" w:color="auto"/>
        <w:left w:val="none" w:sz="0" w:space="0" w:color="auto"/>
        <w:bottom w:val="none" w:sz="0" w:space="0" w:color="auto"/>
        <w:right w:val="none" w:sz="0" w:space="0" w:color="auto"/>
      </w:divBdr>
    </w:div>
    <w:div w:id="1051344401">
      <w:bodyDiv w:val="1"/>
      <w:marLeft w:val="0"/>
      <w:marRight w:val="0"/>
      <w:marTop w:val="0"/>
      <w:marBottom w:val="0"/>
      <w:divBdr>
        <w:top w:val="none" w:sz="0" w:space="0" w:color="auto"/>
        <w:left w:val="none" w:sz="0" w:space="0" w:color="auto"/>
        <w:bottom w:val="none" w:sz="0" w:space="0" w:color="auto"/>
        <w:right w:val="none" w:sz="0" w:space="0" w:color="auto"/>
      </w:divBdr>
    </w:div>
    <w:div w:id="1105737247">
      <w:bodyDiv w:val="1"/>
      <w:marLeft w:val="0"/>
      <w:marRight w:val="0"/>
      <w:marTop w:val="0"/>
      <w:marBottom w:val="0"/>
      <w:divBdr>
        <w:top w:val="none" w:sz="0" w:space="0" w:color="auto"/>
        <w:left w:val="none" w:sz="0" w:space="0" w:color="auto"/>
        <w:bottom w:val="none" w:sz="0" w:space="0" w:color="auto"/>
        <w:right w:val="none" w:sz="0" w:space="0" w:color="auto"/>
      </w:divBdr>
    </w:div>
    <w:div w:id="1110248053">
      <w:bodyDiv w:val="1"/>
      <w:marLeft w:val="0"/>
      <w:marRight w:val="0"/>
      <w:marTop w:val="0"/>
      <w:marBottom w:val="0"/>
      <w:divBdr>
        <w:top w:val="none" w:sz="0" w:space="0" w:color="auto"/>
        <w:left w:val="none" w:sz="0" w:space="0" w:color="auto"/>
        <w:bottom w:val="none" w:sz="0" w:space="0" w:color="auto"/>
        <w:right w:val="none" w:sz="0" w:space="0" w:color="auto"/>
      </w:divBdr>
    </w:div>
    <w:div w:id="1164710326">
      <w:bodyDiv w:val="1"/>
      <w:marLeft w:val="0"/>
      <w:marRight w:val="0"/>
      <w:marTop w:val="0"/>
      <w:marBottom w:val="0"/>
      <w:divBdr>
        <w:top w:val="none" w:sz="0" w:space="0" w:color="auto"/>
        <w:left w:val="none" w:sz="0" w:space="0" w:color="auto"/>
        <w:bottom w:val="none" w:sz="0" w:space="0" w:color="auto"/>
        <w:right w:val="none" w:sz="0" w:space="0" w:color="auto"/>
      </w:divBdr>
    </w:div>
    <w:div w:id="1402019991">
      <w:bodyDiv w:val="1"/>
      <w:marLeft w:val="0"/>
      <w:marRight w:val="0"/>
      <w:marTop w:val="0"/>
      <w:marBottom w:val="0"/>
      <w:divBdr>
        <w:top w:val="none" w:sz="0" w:space="0" w:color="auto"/>
        <w:left w:val="none" w:sz="0" w:space="0" w:color="auto"/>
        <w:bottom w:val="none" w:sz="0" w:space="0" w:color="auto"/>
        <w:right w:val="none" w:sz="0" w:space="0" w:color="auto"/>
      </w:divBdr>
    </w:div>
    <w:div w:id="1402800143">
      <w:bodyDiv w:val="1"/>
      <w:marLeft w:val="0"/>
      <w:marRight w:val="0"/>
      <w:marTop w:val="0"/>
      <w:marBottom w:val="0"/>
      <w:divBdr>
        <w:top w:val="none" w:sz="0" w:space="0" w:color="auto"/>
        <w:left w:val="none" w:sz="0" w:space="0" w:color="auto"/>
        <w:bottom w:val="none" w:sz="0" w:space="0" w:color="auto"/>
        <w:right w:val="none" w:sz="0" w:space="0" w:color="auto"/>
      </w:divBdr>
    </w:div>
    <w:div w:id="1472016465">
      <w:bodyDiv w:val="1"/>
      <w:marLeft w:val="0"/>
      <w:marRight w:val="0"/>
      <w:marTop w:val="0"/>
      <w:marBottom w:val="0"/>
      <w:divBdr>
        <w:top w:val="none" w:sz="0" w:space="0" w:color="auto"/>
        <w:left w:val="none" w:sz="0" w:space="0" w:color="auto"/>
        <w:bottom w:val="none" w:sz="0" w:space="0" w:color="auto"/>
        <w:right w:val="none" w:sz="0" w:space="0" w:color="auto"/>
      </w:divBdr>
    </w:div>
    <w:div w:id="1568031541">
      <w:bodyDiv w:val="1"/>
      <w:marLeft w:val="0"/>
      <w:marRight w:val="0"/>
      <w:marTop w:val="0"/>
      <w:marBottom w:val="0"/>
      <w:divBdr>
        <w:top w:val="none" w:sz="0" w:space="0" w:color="auto"/>
        <w:left w:val="none" w:sz="0" w:space="0" w:color="auto"/>
        <w:bottom w:val="none" w:sz="0" w:space="0" w:color="auto"/>
        <w:right w:val="none" w:sz="0" w:space="0" w:color="auto"/>
      </w:divBdr>
    </w:div>
    <w:div w:id="1611156201">
      <w:bodyDiv w:val="1"/>
      <w:marLeft w:val="0"/>
      <w:marRight w:val="0"/>
      <w:marTop w:val="0"/>
      <w:marBottom w:val="0"/>
      <w:divBdr>
        <w:top w:val="none" w:sz="0" w:space="0" w:color="auto"/>
        <w:left w:val="none" w:sz="0" w:space="0" w:color="auto"/>
        <w:bottom w:val="none" w:sz="0" w:space="0" w:color="auto"/>
        <w:right w:val="none" w:sz="0" w:space="0" w:color="auto"/>
      </w:divBdr>
    </w:div>
    <w:div w:id="1674215310">
      <w:bodyDiv w:val="1"/>
      <w:marLeft w:val="0"/>
      <w:marRight w:val="0"/>
      <w:marTop w:val="0"/>
      <w:marBottom w:val="0"/>
      <w:divBdr>
        <w:top w:val="none" w:sz="0" w:space="0" w:color="auto"/>
        <w:left w:val="none" w:sz="0" w:space="0" w:color="auto"/>
        <w:bottom w:val="none" w:sz="0" w:space="0" w:color="auto"/>
        <w:right w:val="none" w:sz="0" w:space="0" w:color="auto"/>
      </w:divBdr>
    </w:div>
    <w:div w:id="1738092219">
      <w:bodyDiv w:val="1"/>
      <w:marLeft w:val="0"/>
      <w:marRight w:val="0"/>
      <w:marTop w:val="0"/>
      <w:marBottom w:val="0"/>
      <w:divBdr>
        <w:top w:val="none" w:sz="0" w:space="0" w:color="auto"/>
        <w:left w:val="none" w:sz="0" w:space="0" w:color="auto"/>
        <w:bottom w:val="none" w:sz="0" w:space="0" w:color="auto"/>
        <w:right w:val="none" w:sz="0" w:space="0" w:color="auto"/>
      </w:divBdr>
    </w:div>
    <w:div w:id="1774781526">
      <w:bodyDiv w:val="1"/>
      <w:marLeft w:val="0"/>
      <w:marRight w:val="0"/>
      <w:marTop w:val="0"/>
      <w:marBottom w:val="0"/>
      <w:divBdr>
        <w:top w:val="none" w:sz="0" w:space="0" w:color="auto"/>
        <w:left w:val="none" w:sz="0" w:space="0" w:color="auto"/>
        <w:bottom w:val="none" w:sz="0" w:space="0" w:color="auto"/>
        <w:right w:val="none" w:sz="0" w:space="0" w:color="auto"/>
      </w:divBdr>
    </w:div>
    <w:div w:id="1784422188">
      <w:bodyDiv w:val="1"/>
      <w:marLeft w:val="0"/>
      <w:marRight w:val="0"/>
      <w:marTop w:val="0"/>
      <w:marBottom w:val="0"/>
      <w:divBdr>
        <w:top w:val="none" w:sz="0" w:space="0" w:color="auto"/>
        <w:left w:val="none" w:sz="0" w:space="0" w:color="auto"/>
        <w:bottom w:val="none" w:sz="0" w:space="0" w:color="auto"/>
        <w:right w:val="none" w:sz="0" w:space="0" w:color="auto"/>
      </w:divBdr>
    </w:div>
    <w:div w:id="1942373397">
      <w:bodyDiv w:val="1"/>
      <w:marLeft w:val="0"/>
      <w:marRight w:val="0"/>
      <w:marTop w:val="0"/>
      <w:marBottom w:val="0"/>
      <w:divBdr>
        <w:top w:val="none" w:sz="0" w:space="0" w:color="auto"/>
        <w:left w:val="none" w:sz="0" w:space="0" w:color="auto"/>
        <w:bottom w:val="none" w:sz="0" w:space="0" w:color="auto"/>
        <w:right w:val="none" w:sz="0" w:space="0" w:color="auto"/>
      </w:divBdr>
    </w:div>
    <w:div w:id="1945068635">
      <w:bodyDiv w:val="1"/>
      <w:marLeft w:val="0"/>
      <w:marRight w:val="0"/>
      <w:marTop w:val="0"/>
      <w:marBottom w:val="0"/>
      <w:divBdr>
        <w:top w:val="none" w:sz="0" w:space="0" w:color="auto"/>
        <w:left w:val="none" w:sz="0" w:space="0" w:color="auto"/>
        <w:bottom w:val="none" w:sz="0" w:space="0" w:color="auto"/>
        <w:right w:val="none" w:sz="0" w:space="0" w:color="auto"/>
      </w:divBdr>
    </w:div>
    <w:div w:id="2005283698">
      <w:bodyDiv w:val="1"/>
      <w:marLeft w:val="0"/>
      <w:marRight w:val="0"/>
      <w:marTop w:val="0"/>
      <w:marBottom w:val="0"/>
      <w:divBdr>
        <w:top w:val="none" w:sz="0" w:space="0" w:color="auto"/>
        <w:left w:val="none" w:sz="0" w:space="0" w:color="auto"/>
        <w:bottom w:val="none" w:sz="0" w:space="0" w:color="auto"/>
        <w:right w:val="none" w:sz="0" w:space="0" w:color="auto"/>
      </w:divBdr>
    </w:div>
    <w:div w:id="214056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0AD248-313B-4FCC-93EE-E51360A6C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Pages>
  <Words>306</Words>
  <Characters>1687</Characters>
  <Application>Microsoft Office Word</Application>
  <DocSecurity>0</DocSecurity>
  <Lines>14</Lines>
  <Paragraphs>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Pablo RB</dc:creator>
  <cp:lastModifiedBy>Gabriel</cp:lastModifiedBy>
  <cp:revision>19</cp:revision>
  <cp:lastPrinted>2023-08-15T16:55:00Z</cp:lastPrinted>
  <dcterms:created xsi:type="dcterms:W3CDTF">2019-09-13T19:55:00Z</dcterms:created>
  <dcterms:modified xsi:type="dcterms:W3CDTF">2023-08-15T16:55:00Z</dcterms:modified>
</cp:coreProperties>
</file>